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083A826" w:rsidP="5A17EE75" w:rsidRDefault="1083A826" w14:paraId="539F55A8" w14:textId="030A1108">
      <w:pPr>
        <w:pStyle w:val="Normal"/>
      </w:pPr>
    </w:p>
    <w:p w:rsidR="2992BF0C" w:rsidP="250423E5" w:rsidRDefault="2992BF0C" w14:paraId="391AE2E1" w14:textId="01ECEFE3">
      <w:pPr/>
      <w:r w:rsidR="2992BF0C">
        <w:drawing>
          <wp:anchor distT="0" distB="0" distL="114300" distR="114300" simplePos="0" relativeHeight="251658240" behindDoc="0" locked="0" layoutInCell="1" allowOverlap="1" wp14:editId="365DF891" wp14:anchorId="5AF83A83">
            <wp:simplePos x="0" y="0"/>
            <wp:positionH relativeFrom="column">
              <wp:align>right</wp:align>
            </wp:positionH>
            <wp:positionV relativeFrom="paragraph">
              <wp:posOffset>0</wp:posOffset>
            </wp:positionV>
            <wp:extent cx="666750" cy="514350"/>
            <wp:effectExtent l="0" t="0" r="0" b="0"/>
            <wp:wrapSquare wrapText="bothSides"/>
            <wp:docPr id="582061292" name="" title=""/>
            <wp:cNvGraphicFramePr>
              <a:graphicFrameLocks noChangeAspect="1"/>
            </wp:cNvGraphicFramePr>
            <a:graphic>
              <a:graphicData uri="http://schemas.openxmlformats.org/drawingml/2006/picture">
                <pic:pic>
                  <pic:nvPicPr>
                    <pic:cNvPr id="0" name=""/>
                    <pic:cNvPicPr/>
                  </pic:nvPicPr>
                  <pic:blipFill>
                    <a:blip r:embed="R89246d7918104437">
                      <a:extLst>
                        <a:ext xmlns:a="http://schemas.openxmlformats.org/drawingml/2006/main" uri="{28A0092B-C50C-407E-A947-70E740481C1C}">
                          <a14:useLocalDpi val="0"/>
                        </a:ext>
                      </a:extLst>
                    </a:blip>
                    <a:stretch>
                      <a:fillRect/>
                    </a:stretch>
                  </pic:blipFill>
                  <pic:spPr>
                    <a:xfrm>
                      <a:off x="0" y="0"/>
                      <a:ext cx="666750" cy="514350"/>
                    </a:xfrm>
                    <a:prstGeom prst="rect">
                      <a:avLst/>
                    </a:prstGeom>
                  </pic:spPr>
                </pic:pic>
              </a:graphicData>
            </a:graphic>
            <wp14:sizeRelH relativeFrom="page">
              <wp14:pctWidth>0</wp14:pctWidth>
            </wp14:sizeRelH>
            <wp14:sizeRelV relativeFrom="page">
              <wp14:pctHeight>0</wp14:pctHeight>
            </wp14:sizeRelV>
          </wp:anchor>
        </w:drawing>
      </w:r>
      <w:r w:rsidRPr="76B583B2" w:rsidR="0EDD3163">
        <w:rPr>
          <w:rFonts w:ascii="Aptos" w:hAnsi="Aptos" w:eastAsia="Aptos" w:cs="Aptos"/>
          <w:b w:val="1"/>
          <w:bCs w:val="1"/>
          <w:i w:val="0"/>
          <w:iCs w:val="0"/>
          <w:caps w:val="0"/>
          <w:smallCaps w:val="0"/>
          <w:noProof w:val="0"/>
          <w:color w:val="000000" w:themeColor="text1" w:themeTint="FF" w:themeShade="FF"/>
          <w:sz w:val="22"/>
          <w:szCs w:val="22"/>
          <w:lang w:val="en-GB"/>
        </w:rPr>
        <w:t>Bowlish</w:t>
      </w:r>
      <w:r w:rsidRPr="76B583B2" w:rsidR="0EDD3163">
        <w:rPr>
          <w:rFonts w:ascii="Aptos" w:hAnsi="Aptos" w:eastAsia="Aptos" w:cs="Aptos"/>
          <w:b w:val="1"/>
          <w:bCs w:val="1"/>
          <w:i w:val="0"/>
          <w:iCs w:val="0"/>
          <w:caps w:val="0"/>
          <w:smallCaps w:val="0"/>
          <w:noProof w:val="0"/>
          <w:color w:val="000000" w:themeColor="text1" w:themeTint="FF" w:themeShade="FF"/>
          <w:sz w:val="22"/>
          <w:szCs w:val="22"/>
          <w:lang w:val="en-GB"/>
        </w:rPr>
        <w:t xml:space="preserve"> Infant School</w:t>
      </w:r>
      <w:r>
        <w:tab/>
      </w:r>
      <w:r>
        <w:tab/>
      </w:r>
      <w:r>
        <w:tab/>
      </w:r>
      <w:r w:rsidRPr="76B583B2" w:rsidR="192356DE">
        <w:rPr>
          <w:rFonts w:ascii="Aptos" w:hAnsi="Aptos" w:eastAsia="Aptos" w:cs="Aptos"/>
          <w:b w:val="1"/>
          <w:bCs w:val="1"/>
          <w:i w:val="0"/>
          <w:iCs w:val="0"/>
          <w:caps w:val="0"/>
          <w:smallCaps w:val="0"/>
          <w:noProof w:val="0"/>
          <w:color w:val="000000" w:themeColor="text1" w:themeTint="FF" w:themeShade="FF"/>
          <w:sz w:val="22"/>
          <w:szCs w:val="22"/>
          <w:lang w:val="en-GB"/>
        </w:rPr>
        <w:t>R</w:t>
      </w:r>
      <w:r w:rsidRPr="76B583B2" w:rsidR="0C313EEE">
        <w:rPr>
          <w:rFonts w:ascii="Aptos" w:hAnsi="Aptos" w:eastAsia="Aptos" w:cs="Aptos"/>
          <w:b w:val="1"/>
          <w:bCs w:val="1"/>
          <w:i w:val="0"/>
          <w:iCs w:val="0"/>
          <w:caps w:val="0"/>
          <w:smallCaps w:val="0"/>
          <w:noProof w:val="0"/>
          <w:color w:val="000000" w:themeColor="text1" w:themeTint="FF" w:themeShade="FF"/>
          <w:sz w:val="22"/>
          <w:szCs w:val="22"/>
          <w:lang w:val="en-GB"/>
        </w:rPr>
        <w:t>aW</w:t>
      </w:r>
      <w:r w:rsidRPr="76B583B2" w:rsidR="384908B8">
        <w:rPr>
          <w:rFonts w:ascii="Aptos" w:hAnsi="Aptos" w:eastAsia="Aptos" w:cs="Aptos"/>
          <w:b w:val="1"/>
          <w:bCs w:val="1"/>
          <w:i w:val="0"/>
          <w:iCs w:val="0"/>
          <w:caps w:val="0"/>
          <w:smallCaps w:val="0"/>
          <w:noProof w:val="0"/>
          <w:color w:val="000000" w:themeColor="text1" w:themeTint="FF" w:themeShade="FF"/>
          <w:sz w:val="22"/>
          <w:szCs w:val="22"/>
          <w:lang w:val="en-GB"/>
        </w:rPr>
        <w:t xml:space="preserve"> Curriculum</w:t>
      </w:r>
      <w:r w:rsidRPr="76B583B2" w:rsidR="5BDF626F">
        <w:rPr>
          <w:rFonts w:ascii="Aptos" w:hAnsi="Aptos" w:eastAsia="Aptos" w:cs="Aptos"/>
          <w:b w:val="1"/>
          <w:bCs w:val="1"/>
          <w:i w:val="0"/>
          <w:iCs w:val="0"/>
          <w:caps w:val="0"/>
          <w:smallCaps w:val="0"/>
          <w:noProof w:val="0"/>
          <w:color w:val="000000" w:themeColor="text1" w:themeTint="FF" w:themeShade="FF"/>
          <w:sz w:val="22"/>
          <w:szCs w:val="22"/>
          <w:lang w:val="en-GB"/>
        </w:rPr>
        <w:t xml:space="preserve"> – Knowledge Progression</w:t>
      </w:r>
    </w:p>
    <w:tbl>
      <w:tblPr>
        <w:tblStyle w:val="TableGrid"/>
        <w:tblW w:w="15390" w:type="dxa"/>
        <w:tblLayout w:type="fixed"/>
        <w:tblLook w:val="06A0" w:firstRow="1" w:lastRow="0" w:firstColumn="1" w:lastColumn="0" w:noHBand="1" w:noVBand="1"/>
      </w:tblPr>
      <w:tblGrid>
        <w:gridCol w:w="1530"/>
        <w:gridCol w:w="4620"/>
        <w:gridCol w:w="4620"/>
        <w:gridCol w:w="4620"/>
      </w:tblGrid>
      <w:tr w:rsidR="7A24BA79" w:rsidTr="76B583B2" w14:paraId="32A0D323">
        <w:trPr>
          <w:trHeight w:val="300"/>
        </w:trPr>
        <w:tc>
          <w:tcPr>
            <w:tcW w:w="15390" w:type="dxa"/>
            <w:gridSpan w:val="4"/>
            <w:shd w:val="clear" w:color="auto" w:fill="FF0000"/>
            <w:tcMar/>
          </w:tcPr>
          <w:p w:rsidR="1C8FB77E" w:rsidP="7A24BA79" w:rsidRDefault="1C8FB77E" w14:paraId="300D0799" w14:textId="0DA695C3">
            <w:pPr>
              <w:pStyle w:val="Normal"/>
            </w:pPr>
            <w:r w:rsidR="40645E6D">
              <w:rPr/>
              <w:t>KS1</w:t>
            </w:r>
          </w:p>
        </w:tc>
      </w:tr>
      <w:tr w:rsidR="7A24BA79" w:rsidTr="76B583B2" w14:paraId="1D87B240">
        <w:trPr>
          <w:trHeight w:val="300"/>
        </w:trPr>
        <w:tc>
          <w:tcPr>
            <w:tcW w:w="1530" w:type="dxa"/>
            <w:tcMar/>
          </w:tcPr>
          <w:p w:rsidR="7A24BA79" w:rsidP="7A24BA79" w:rsidRDefault="7A24BA79" w14:paraId="06F693B2" w14:textId="6B16291D">
            <w:pPr>
              <w:pStyle w:val="Normal"/>
              <w:rPr>
                <w:rFonts w:ascii="Aptos" w:hAnsi="Aptos" w:eastAsia="Aptos" w:cs="Aptos"/>
                <w:sz w:val="18"/>
                <w:szCs w:val="18"/>
              </w:rPr>
            </w:pPr>
          </w:p>
        </w:tc>
        <w:tc>
          <w:tcPr>
            <w:tcW w:w="4620" w:type="dxa"/>
            <w:tcMar/>
          </w:tcPr>
          <w:p w:rsidR="08C5C4D6" w:rsidP="1099A177" w:rsidRDefault="08C5C4D6" w14:paraId="1F503961" w14:textId="6AC98C28">
            <w:pPr>
              <w:pStyle w:val="Normal"/>
              <w:rPr>
                <w:rFonts w:ascii="Aptos" w:hAnsi="Aptos" w:eastAsia="Aptos" w:cs="Aptos"/>
                <w:b w:val="1"/>
                <w:bCs w:val="1"/>
                <w:sz w:val="18"/>
                <w:szCs w:val="18"/>
              </w:rPr>
            </w:pPr>
            <w:r w:rsidRPr="1099A177" w:rsidR="69ACD2FC">
              <w:rPr>
                <w:rFonts w:ascii="Aptos" w:hAnsi="Aptos" w:eastAsia="Aptos" w:cs="Aptos"/>
                <w:b w:val="1"/>
                <w:bCs w:val="1"/>
                <w:sz w:val="18"/>
                <w:szCs w:val="18"/>
              </w:rPr>
              <w:t>Substantive Knowledge</w:t>
            </w:r>
          </w:p>
          <w:p w:rsidR="74229F77" w:rsidP="1099A177" w:rsidRDefault="74229F77" w14:paraId="014C00CF" w14:textId="7232B165">
            <w:pPr>
              <w:jc w:val="center"/>
              <w:rPr>
                <w:rFonts w:ascii="Aptos" w:hAnsi="Aptos" w:eastAsia="Aptos" w:cs="Aptos"/>
                <w:b w:val="1"/>
                <w:bCs w:val="1"/>
                <w:sz w:val="18"/>
                <w:szCs w:val="18"/>
              </w:rPr>
            </w:pPr>
            <w:r w:rsidR="135EE796">
              <w:drawing>
                <wp:inline wp14:editId="7BC3F870" wp14:anchorId="1E50B2E2">
                  <wp:extent cx="471433" cy="406086"/>
                  <wp:effectExtent l="0" t="0" r="0" b="0"/>
                  <wp:docPr id="20320898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2089805" name=""/>
                          <pic:cNvPicPr/>
                        </pic:nvPicPr>
                        <pic:blipFill>
                          <a:blip xmlns:r="http://schemas.openxmlformats.org/officeDocument/2006/relationships" r:embed="rId288927289">
                            <a:extLst>
                              <a:ext uri="{28A0092B-C50C-407E-A947-70E740481C1C}">
                                <a14:useLocalDpi xmlns:a14="http://schemas.microsoft.com/office/drawing/2010/main"/>
                              </a:ext>
                            </a:extLst>
                          </a:blip>
                          <a:stretch>
                            <a:fillRect/>
                          </a:stretch>
                        </pic:blipFill>
                        <pic:spPr>
                          <a:xfrm rot="0">
                            <a:off x="0" y="0"/>
                            <a:ext cx="471433" cy="406086"/>
                          </a:xfrm>
                          <a:prstGeom prst="rect">
                            <a:avLst/>
                          </a:prstGeom>
                        </pic:spPr>
                      </pic:pic>
                    </a:graphicData>
                  </a:graphic>
                </wp:inline>
              </w:drawing>
            </w:r>
            <w:r>
              <w:br/>
            </w:r>
          </w:p>
        </w:tc>
        <w:tc>
          <w:tcPr>
            <w:tcW w:w="4620" w:type="dxa"/>
            <w:tcMar/>
          </w:tcPr>
          <w:p w:rsidR="49B5CDC0" w:rsidP="1099A177" w:rsidRDefault="49B5CDC0" w14:paraId="346D5984" w14:textId="1E9EB334">
            <w:pPr>
              <w:pStyle w:val="Normal"/>
              <w:suppressLineNumbers w:val="0"/>
              <w:bidi w:val="0"/>
              <w:spacing w:before="0" w:beforeAutospacing="off" w:after="0" w:afterAutospacing="off" w:line="240" w:lineRule="auto"/>
              <w:ind w:left="0" w:right="0"/>
              <w:jc w:val="left"/>
              <w:rPr>
                <w:rFonts w:ascii="Aptos" w:hAnsi="Aptos" w:eastAsia="Aptos" w:cs="Aptos"/>
                <w:b w:val="1"/>
                <w:bCs w:val="1"/>
                <w:sz w:val="18"/>
                <w:szCs w:val="18"/>
              </w:rPr>
            </w:pPr>
            <w:r w:rsidRPr="76B583B2" w:rsidR="1F334CA6">
              <w:rPr>
                <w:rFonts w:ascii="Aptos" w:hAnsi="Aptos" w:eastAsia="Aptos" w:cs="Aptos"/>
                <w:b w:val="1"/>
                <w:bCs w:val="1"/>
                <w:sz w:val="18"/>
                <w:szCs w:val="18"/>
              </w:rPr>
              <w:t>Ways of Knowing</w:t>
            </w:r>
            <w:r w:rsidRPr="76B583B2" w:rsidR="268E9936">
              <w:rPr>
                <w:rFonts w:ascii="Aptos" w:hAnsi="Aptos" w:eastAsia="Aptos" w:cs="Aptos"/>
                <w:b w:val="1"/>
                <w:bCs w:val="1"/>
                <w:sz w:val="18"/>
                <w:szCs w:val="18"/>
              </w:rPr>
              <w:t xml:space="preserve"> – disciplinary knowledge</w:t>
            </w:r>
          </w:p>
          <w:p w:rsidR="49B5CDC0" w:rsidP="1099A177" w:rsidRDefault="49B5CDC0" w14:paraId="5A551DBC" w14:textId="5CAC7989">
            <w:pPr>
              <w:bidi w:val="0"/>
              <w:spacing w:before="0" w:beforeAutospacing="off" w:after="0" w:afterAutospacing="off" w:line="240" w:lineRule="auto"/>
              <w:ind w:left="0" w:right="0"/>
              <w:jc w:val="center"/>
              <w:rPr>
                <w:b w:val="1"/>
                <w:bCs w:val="1"/>
              </w:rPr>
            </w:pPr>
            <w:r w:rsidR="558ADB81">
              <w:drawing>
                <wp:inline wp14:editId="74E33E6D" wp14:anchorId="4CF96509">
                  <wp:extent cx="498840" cy="428909"/>
                  <wp:effectExtent l="0" t="0" r="0" b="0"/>
                  <wp:docPr id="2938684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3868456" name=""/>
                          <pic:cNvPicPr/>
                        </pic:nvPicPr>
                        <pic:blipFill>
                          <a:blip xmlns:r="http://schemas.openxmlformats.org/officeDocument/2006/relationships" r:embed="rId1577776892">
                            <a:extLst>
                              <a:ext uri="{28A0092B-C50C-407E-A947-70E740481C1C}">
                                <a14:useLocalDpi xmlns:a14="http://schemas.microsoft.com/office/drawing/2010/main"/>
                              </a:ext>
                            </a:extLst>
                          </a:blip>
                          <a:stretch>
                            <a:fillRect/>
                          </a:stretch>
                        </pic:blipFill>
                        <pic:spPr>
                          <a:xfrm rot="0">
                            <a:off x="0" y="0"/>
                            <a:ext cx="498840" cy="428909"/>
                          </a:xfrm>
                          <a:prstGeom prst="rect">
                            <a:avLst/>
                          </a:prstGeom>
                        </pic:spPr>
                      </pic:pic>
                    </a:graphicData>
                  </a:graphic>
                </wp:inline>
              </w:drawing>
            </w:r>
          </w:p>
        </w:tc>
        <w:tc>
          <w:tcPr>
            <w:tcW w:w="4620" w:type="dxa"/>
            <w:tcMar/>
          </w:tcPr>
          <w:p w:rsidR="152F1F47" w:rsidP="1099A177" w:rsidRDefault="152F1F47" w14:paraId="27ADD05B" w14:textId="050647B6">
            <w:pPr>
              <w:pStyle w:val="Normal"/>
              <w:suppressLineNumbers w:val="0"/>
              <w:bidi w:val="0"/>
              <w:spacing w:before="0" w:beforeAutospacing="off" w:after="0" w:afterAutospacing="off" w:line="240" w:lineRule="auto"/>
              <w:ind w:left="0" w:right="0"/>
              <w:jc w:val="left"/>
              <w:rPr>
                <w:rFonts w:ascii="Aptos" w:hAnsi="Aptos" w:eastAsia="Aptos" w:cs="Aptos"/>
                <w:b w:val="1"/>
                <w:bCs w:val="1"/>
                <w:sz w:val="18"/>
                <w:szCs w:val="18"/>
              </w:rPr>
            </w:pPr>
            <w:r w:rsidRPr="1099A177" w:rsidR="1F334CA6">
              <w:rPr>
                <w:rFonts w:ascii="Aptos" w:hAnsi="Aptos" w:eastAsia="Aptos" w:cs="Aptos"/>
                <w:b w:val="1"/>
                <w:bCs w:val="1"/>
                <w:sz w:val="18"/>
                <w:szCs w:val="18"/>
              </w:rPr>
              <w:t>Personal Knowledge</w:t>
            </w:r>
          </w:p>
          <w:p w:rsidR="152F1F47" w:rsidP="1099A177" w:rsidRDefault="152F1F47" w14:paraId="004C6DB7" w14:textId="69D535E3">
            <w:pPr>
              <w:bidi w:val="0"/>
              <w:spacing w:before="0" w:beforeAutospacing="off" w:after="0" w:afterAutospacing="off" w:line="240" w:lineRule="auto"/>
              <w:ind w:left="0" w:right="0"/>
              <w:jc w:val="center"/>
              <w:rPr>
                <w:b w:val="1"/>
                <w:bCs w:val="1"/>
              </w:rPr>
            </w:pPr>
            <w:r w:rsidR="1156957A">
              <w:drawing>
                <wp:inline wp14:editId="74B169F7" wp14:anchorId="3118FB36">
                  <wp:extent cx="461594" cy="383210"/>
                  <wp:effectExtent l="0" t="0" r="0" b="0"/>
                  <wp:docPr id="10214163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1416367" name=""/>
                          <pic:cNvPicPr/>
                        </pic:nvPicPr>
                        <pic:blipFill>
                          <a:blip xmlns:r="http://schemas.openxmlformats.org/officeDocument/2006/relationships" r:embed="rId1064210317">
                            <a:extLst>
                              <a:ext uri="{28A0092B-C50C-407E-A947-70E740481C1C}">
                                <a14:useLocalDpi xmlns:a14="http://schemas.microsoft.com/office/drawing/2010/main"/>
                              </a:ext>
                            </a:extLst>
                          </a:blip>
                          <a:stretch>
                            <a:fillRect/>
                          </a:stretch>
                        </pic:blipFill>
                        <pic:spPr>
                          <a:xfrm rot="0">
                            <a:off x="0" y="0"/>
                            <a:ext cx="461594" cy="383210"/>
                          </a:xfrm>
                          <a:prstGeom prst="rect">
                            <a:avLst/>
                          </a:prstGeom>
                        </pic:spPr>
                      </pic:pic>
                    </a:graphicData>
                  </a:graphic>
                </wp:inline>
              </w:drawing>
            </w:r>
          </w:p>
        </w:tc>
      </w:tr>
      <w:tr w:rsidR="7A24BA79" w:rsidTr="76B583B2" w14:paraId="1F14AD61">
        <w:trPr>
          <w:trHeight w:val="300"/>
        </w:trPr>
        <w:tc>
          <w:tcPr>
            <w:tcW w:w="1530" w:type="dxa"/>
            <w:tcMar/>
          </w:tcPr>
          <w:p w:rsidR="1C8FB77E" w:rsidP="1099A177" w:rsidRDefault="1C8FB77E" w14:paraId="20A8E25E" w14:textId="102F25C7">
            <w:pPr>
              <w:pStyle w:val="Normal"/>
              <w:rPr>
                <w:rFonts w:ascii="Calibri" w:hAnsi="Calibri" w:eastAsia="Calibri" w:cs="Calibri" w:asciiTheme="minorAscii" w:hAnsiTheme="minorAscii" w:eastAsiaTheme="minorAscii" w:cstheme="minorAscii"/>
                <w:sz w:val="18"/>
                <w:szCs w:val="18"/>
              </w:rPr>
            </w:pPr>
            <w:r w:rsidRPr="1099A177" w:rsidR="1F334CA6">
              <w:rPr>
                <w:rFonts w:ascii="Calibri" w:hAnsi="Calibri" w:eastAsia="Calibri" w:cs="Calibri" w:asciiTheme="minorAscii" w:hAnsiTheme="minorAscii" w:eastAsiaTheme="minorAscii" w:cstheme="minorAscii"/>
                <w:sz w:val="18"/>
                <w:szCs w:val="18"/>
              </w:rPr>
              <w:t>Christianity</w:t>
            </w:r>
          </w:p>
          <w:p w:rsidR="1C8FB77E" w:rsidP="1099A177" w:rsidRDefault="1C8FB77E" w14:paraId="66184BB5" w14:textId="7D1D2924">
            <w:pPr>
              <w:pStyle w:val="Normal"/>
              <w:rPr>
                <w:rFonts w:ascii="Calibri" w:hAnsi="Calibri" w:eastAsia="Calibri" w:cs="Calibri" w:asciiTheme="minorAscii" w:hAnsiTheme="minorAscii" w:eastAsiaTheme="minorAscii" w:cstheme="minorAscii"/>
                <w:sz w:val="18"/>
                <w:szCs w:val="18"/>
              </w:rPr>
            </w:pPr>
          </w:p>
          <w:p w:rsidR="1C8FB77E" w:rsidP="1099A177" w:rsidRDefault="1C8FB77E" w14:paraId="6F8471C2" w14:textId="43728093">
            <w:pPr>
              <w:pStyle w:val="Normal"/>
              <w:rPr>
                <w:rFonts w:ascii="Calibri" w:hAnsi="Calibri" w:eastAsia="Calibri" w:cs="Calibri" w:asciiTheme="minorAscii" w:hAnsiTheme="minorAscii" w:eastAsiaTheme="minorAscii" w:cstheme="minorAscii"/>
                <w:sz w:val="18"/>
                <w:szCs w:val="18"/>
              </w:rPr>
            </w:pPr>
            <w:r w:rsidRPr="1099A177" w:rsidR="1F334CA6">
              <w:rPr>
                <w:rFonts w:ascii="Calibri" w:hAnsi="Calibri" w:eastAsia="Calibri" w:cs="Calibri" w:asciiTheme="minorAscii" w:hAnsiTheme="minorAscii" w:eastAsiaTheme="minorAscii" w:cstheme="minorAscii"/>
                <w:sz w:val="18"/>
                <w:szCs w:val="18"/>
              </w:rPr>
              <w:t>What do Christians believe about God?</w:t>
            </w:r>
          </w:p>
          <w:p w:rsidR="1C8FB77E" w:rsidP="1099A177" w:rsidRDefault="1C8FB77E" w14:paraId="1703059E" w14:textId="5834A14A">
            <w:pPr>
              <w:pStyle w:val="Normal"/>
              <w:rPr>
                <w:rFonts w:ascii="Calibri" w:hAnsi="Calibri" w:eastAsia="Calibri" w:cs="Calibri" w:asciiTheme="minorAscii" w:hAnsiTheme="minorAscii" w:eastAsiaTheme="minorAscii" w:cstheme="minorAscii"/>
                <w:sz w:val="18"/>
                <w:szCs w:val="18"/>
              </w:rPr>
            </w:pPr>
          </w:p>
          <w:p w:rsidR="1C8FB77E" w:rsidP="1099A177" w:rsidRDefault="1C8FB77E" w14:paraId="189F2085" w14:textId="24B5D408">
            <w:pPr>
              <w:jc w:val="center"/>
            </w:pPr>
            <w:r w:rsidR="38BE115A">
              <w:drawing>
                <wp:inline wp14:editId="390BDFA1" wp14:anchorId="5F344B87">
                  <wp:extent cx="586791" cy="701101"/>
                  <wp:effectExtent l="0" t="0" r="0" b="0"/>
                  <wp:docPr id="16089720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tc>
        <w:tc>
          <w:tcPr>
            <w:tcW w:w="4620" w:type="dxa"/>
            <w:tcMar/>
          </w:tcPr>
          <w:p w:rsidR="3CD8085D" w:rsidP="1099A177" w:rsidRDefault="3CD8085D" w14:paraId="557AD9AF" w14:textId="3DE30340">
            <w:pPr>
              <w:pStyle w:val="ListParagraph"/>
              <w:numPr>
                <w:ilvl w:val="0"/>
                <w:numId w:val="12"/>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God is the Creator of the world according to the Bible and this is also in the Creed (the beliefs of the Christian church) used by many Christian congregations</w:t>
            </w:r>
          </w:p>
          <w:p w:rsidR="3CD8085D" w:rsidP="1099A177" w:rsidRDefault="3CD8085D" w14:paraId="0E6A4B13" w14:textId="5C5E3374">
            <w:pPr>
              <w:pStyle w:val="ListParagraph"/>
              <w:numPr>
                <w:ilvl w:val="0"/>
                <w:numId w:val="12"/>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In the Genesis account (Chapter 1) within the Bible, God gives the first humans the responsibility to look after the world He has created:</w:t>
            </w:r>
          </w:p>
          <w:p w:rsidR="3CD8085D" w:rsidP="1099A177" w:rsidRDefault="3CD8085D" w14:paraId="54657299" w14:textId="2409BC71">
            <w:pPr>
              <w:pStyle w:val="ListParagraph"/>
              <w:numPr>
                <w:ilvl w:val="0"/>
                <w:numId w:val="12"/>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color w:val="001320"/>
                <w:sz w:val="16"/>
                <w:szCs w:val="16"/>
                <w:lang w:val="en-GB"/>
              </w:rPr>
            </w:pPr>
            <w:r w:rsidRPr="1099A177" w:rsidR="6A06BCD5">
              <w:rPr>
                <w:rFonts w:ascii="Calibri" w:hAnsi="Calibri" w:eastAsia="Calibri" w:cs="Calibri" w:asciiTheme="minorAscii" w:hAnsiTheme="minorAscii" w:eastAsiaTheme="minorAscii" w:cstheme="minorAscii"/>
                <w:noProof w:val="0"/>
                <w:color w:val="001320"/>
                <w:sz w:val="16"/>
                <w:szCs w:val="16"/>
                <w:lang w:val="en-GB"/>
              </w:rPr>
              <w:t>The New Testament tells Christians to love their neighbour as themselves.</w:t>
            </w:r>
          </w:p>
        </w:tc>
        <w:tc>
          <w:tcPr>
            <w:tcW w:w="4620" w:type="dxa"/>
            <w:tcMar/>
          </w:tcPr>
          <w:p w:rsidR="2044D069" w:rsidP="1099A177" w:rsidRDefault="2044D069" w14:paraId="1711F44E" w14:textId="60D3D516">
            <w:pPr>
              <w:rPr>
                <w:rFonts w:ascii="Calibri" w:hAnsi="Calibri" w:eastAsia="Calibri" w:cs="Calibri" w:asciiTheme="minorAscii" w:hAnsiTheme="minorAscii" w:eastAsiaTheme="minorAscii" w:cstheme="minorAscii"/>
                <w:noProof w:val="0"/>
                <w:sz w:val="16"/>
                <w:szCs w:val="16"/>
                <w:lang w:val="en-GB"/>
              </w:rPr>
            </w:pPr>
            <w:r w:rsidRPr="1099A177" w:rsidR="0C4C9BAA">
              <w:rPr>
                <w:rFonts w:ascii="Calibri" w:hAnsi="Calibri" w:eastAsia="Calibri" w:cs="Calibri" w:asciiTheme="minorAscii" w:hAnsiTheme="minorAscii" w:eastAsiaTheme="minorAscii" w:cstheme="minorAscii"/>
                <w:noProof w:val="0"/>
                <w:sz w:val="16"/>
                <w:szCs w:val="16"/>
                <w:lang w:val="en-GB"/>
              </w:rPr>
              <w:t>In this enquiry, the children focus on what Christians may believe about God as the ‘Father</w:t>
            </w:r>
            <w:r w:rsidRPr="1099A177" w:rsidR="0C4C9BAA">
              <w:rPr>
                <w:rFonts w:ascii="Calibri" w:hAnsi="Calibri" w:eastAsia="Calibri" w:cs="Calibri" w:asciiTheme="minorAscii" w:hAnsiTheme="minorAscii" w:eastAsiaTheme="minorAscii" w:cstheme="minorAscii"/>
                <w:noProof w:val="0"/>
                <w:sz w:val="16"/>
                <w:szCs w:val="16"/>
                <w:lang w:val="en-GB"/>
              </w:rPr>
              <w:t>’.</w:t>
            </w:r>
            <w:r w:rsidRPr="1099A177" w:rsidR="0C4C9BAA">
              <w:rPr>
                <w:rFonts w:ascii="Calibri" w:hAnsi="Calibri" w:eastAsia="Calibri" w:cs="Calibri" w:asciiTheme="minorAscii" w:hAnsiTheme="minorAscii" w:eastAsiaTheme="minorAscii" w:cstheme="minorAscii"/>
                <w:noProof w:val="0"/>
                <w:sz w:val="16"/>
                <w:szCs w:val="16"/>
                <w:lang w:val="en-GB"/>
              </w:rPr>
              <w:t xml:space="preserve"> </w:t>
            </w:r>
          </w:p>
          <w:p w:rsidR="2044D069" w:rsidP="1099A177" w:rsidRDefault="2044D069" w14:paraId="3CF8379B" w14:textId="17212154">
            <w:pPr>
              <w:rPr>
                <w:rFonts w:ascii="Calibri" w:hAnsi="Calibri" w:eastAsia="Calibri" w:cs="Calibri" w:asciiTheme="minorAscii" w:hAnsiTheme="minorAscii" w:eastAsiaTheme="minorAscii" w:cstheme="minorAscii"/>
                <w:noProof w:val="0"/>
                <w:sz w:val="16"/>
                <w:szCs w:val="16"/>
                <w:lang w:val="en-GB"/>
              </w:rPr>
            </w:pPr>
            <w:r w:rsidRPr="1099A177" w:rsidR="0C4C9BAA">
              <w:rPr>
                <w:rFonts w:ascii="Calibri" w:hAnsi="Calibri" w:eastAsia="Calibri" w:cs="Calibri" w:asciiTheme="minorAscii" w:hAnsiTheme="minorAscii" w:eastAsiaTheme="minorAscii" w:cstheme="minorAscii"/>
                <w:noProof w:val="0"/>
                <w:sz w:val="16"/>
                <w:szCs w:val="16"/>
                <w:lang w:val="en-GB"/>
              </w:rPr>
              <w:t>They focus on the Christian story of Creation from the Old Testament and the responsibility a Christian might feel for caring for the world, and the commandment to ‘Love your neighbour as yourself’ from the New Testament to understand how a Christian might feel about caring for other people.</w:t>
            </w:r>
          </w:p>
          <w:p w:rsidR="2044D069" w:rsidP="1099A177" w:rsidRDefault="2044D069" w14:paraId="26508110" w14:textId="44D46F9F">
            <w:pPr>
              <w:pStyle w:val="Normal"/>
              <w:rPr>
                <w:rFonts w:ascii="Calibri" w:hAnsi="Calibri" w:eastAsia="Calibri" w:cs="Calibri" w:asciiTheme="minorAscii" w:hAnsiTheme="minorAscii" w:eastAsiaTheme="minorAscii" w:cstheme="minorAscii"/>
                <w:noProof w:val="0"/>
                <w:sz w:val="16"/>
                <w:szCs w:val="16"/>
                <w:lang w:val="en-GB"/>
              </w:rPr>
            </w:pPr>
          </w:p>
          <w:p w:rsidR="2044D069" w:rsidP="1099A177" w:rsidRDefault="2044D069" w14:paraId="735FD883" w14:textId="2BCDE579">
            <w:pPr>
              <w:pStyle w:val="Normal"/>
              <w:rPr>
                <w:rFonts w:ascii="Calibri" w:hAnsi="Calibri" w:eastAsia="Calibri" w:cs="Calibri" w:asciiTheme="minorAscii" w:hAnsiTheme="minorAscii" w:eastAsiaTheme="minorAscii" w:cstheme="minorAscii"/>
                <w:noProof w:val="0"/>
                <w:sz w:val="16"/>
                <w:szCs w:val="16"/>
                <w:lang w:val="en-GB"/>
              </w:rPr>
            </w:pPr>
            <w:r w:rsidRPr="1099A177" w:rsidR="43220485">
              <w:rPr>
                <w:rFonts w:ascii="Calibri" w:hAnsi="Calibri" w:eastAsia="Calibri" w:cs="Calibri" w:asciiTheme="minorAscii" w:hAnsiTheme="minorAscii" w:eastAsiaTheme="minorAscii" w:cstheme="minorAscii"/>
                <w:noProof w:val="0"/>
                <w:sz w:val="16"/>
                <w:szCs w:val="16"/>
                <w:lang w:val="en-GB"/>
              </w:rPr>
              <w:t>Children will:</w:t>
            </w:r>
          </w:p>
          <w:p w:rsidR="2044D069" w:rsidP="1099A177" w:rsidRDefault="2044D069" w14:paraId="36999DA6" w14:textId="08061053">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047AF0DB">
              <w:rPr>
                <w:rFonts w:ascii="Calibri" w:hAnsi="Calibri" w:eastAsia="Calibri" w:cs="Calibri" w:asciiTheme="minorAscii" w:hAnsiTheme="minorAscii" w:eastAsiaTheme="minorAscii" w:cstheme="minorAscii"/>
                <w:noProof w:val="0"/>
                <w:sz w:val="16"/>
                <w:szCs w:val="16"/>
                <w:lang w:val="en-GB"/>
              </w:rPr>
              <w:t xml:space="preserve">Engage in </w:t>
            </w:r>
            <w:r w:rsidRPr="1099A177" w:rsidR="047AF0DB">
              <w:rPr>
                <w:rFonts w:ascii="Calibri" w:hAnsi="Calibri" w:eastAsia="Calibri" w:cs="Calibri" w:asciiTheme="minorAscii" w:hAnsiTheme="minorAscii" w:eastAsiaTheme="minorAscii" w:cstheme="minorAscii"/>
                <w:noProof w:val="0"/>
                <w:sz w:val="16"/>
                <w:szCs w:val="16"/>
                <w:lang w:val="en-GB"/>
              </w:rPr>
              <w:t>adul</w:t>
            </w:r>
            <w:r w:rsidRPr="1099A177" w:rsidR="047AF0DB">
              <w:rPr>
                <w:rFonts w:ascii="Calibri" w:hAnsi="Calibri" w:eastAsia="Calibri" w:cs="Calibri" w:asciiTheme="minorAscii" w:hAnsiTheme="minorAscii" w:eastAsiaTheme="minorAscii" w:cstheme="minorAscii"/>
                <w:noProof w:val="0"/>
                <w:sz w:val="16"/>
                <w:szCs w:val="16"/>
                <w:lang w:val="en-GB"/>
              </w:rPr>
              <w:t>t guided discussion</w:t>
            </w:r>
          </w:p>
          <w:p w:rsidR="2044D069" w:rsidP="1099A177" w:rsidRDefault="2044D069" w14:paraId="16A74B5C" w14:textId="3A7D9E2F">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047AF0DB">
              <w:rPr>
                <w:rFonts w:ascii="Calibri" w:hAnsi="Calibri" w:eastAsia="Calibri" w:cs="Calibri" w:asciiTheme="minorAscii" w:hAnsiTheme="minorAscii" w:eastAsiaTheme="minorAscii" w:cstheme="minorAscii"/>
                <w:noProof w:val="0"/>
                <w:sz w:val="16"/>
                <w:szCs w:val="16"/>
                <w:lang w:val="en-GB"/>
              </w:rPr>
              <w:t>Share own ideas</w:t>
            </w:r>
          </w:p>
          <w:p w:rsidR="2044D069" w:rsidP="1099A177" w:rsidRDefault="2044D069" w14:paraId="6758F4BF" w14:textId="55E9DE1F">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047AF0DB">
              <w:rPr>
                <w:rFonts w:ascii="Calibri" w:hAnsi="Calibri" w:eastAsia="Calibri" w:cs="Calibri" w:asciiTheme="minorAscii" w:hAnsiTheme="minorAscii" w:eastAsiaTheme="minorAscii" w:cstheme="minorAscii"/>
                <w:noProof w:val="0"/>
                <w:sz w:val="16"/>
                <w:szCs w:val="16"/>
                <w:lang w:val="en-GB"/>
              </w:rPr>
              <w:t>Create to reinforce new vocabulary</w:t>
            </w:r>
          </w:p>
          <w:p w:rsidR="2044D069" w:rsidP="1099A177" w:rsidRDefault="2044D069" w14:paraId="37CD0F98" w14:textId="7AF54D70">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556A0700">
              <w:rPr>
                <w:rFonts w:ascii="Calibri" w:hAnsi="Calibri" w:eastAsia="Calibri" w:cs="Calibri" w:asciiTheme="minorAscii" w:hAnsiTheme="minorAscii" w:eastAsiaTheme="minorAscii" w:cstheme="minorAscii"/>
                <w:noProof w:val="0"/>
                <w:sz w:val="16"/>
                <w:szCs w:val="16"/>
                <w:lang w:val="en-GB"/>
              </w:rPr>
              <w:t>Read/listen to stories from the Bible</w:t>
            </w:r>
          </w:p>
          <w:p w:rsidR="2044D069" w:rsidP="1099A177" w:rsidRDefault="2044D069" w14:paraId="165CEA91" w14:textId="00BFF2EC">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556A0700">
              <w:rPr>
                <w:rFonts w:ascii="Calibri" w:hAnsi="Calibri" w:eastAsia="Calibri" w:cs="Calibri" w:asciiTheme="minorAscii" w:hAnsiTheme="minorAscii" w:eastAsiaTheme="minorAscii" w:cstheme="minorAscii"/>
                <w:noProof w:val="0"/>
                <w:sz w:val="16"/>
                <w:szCs w:val="16"/>
                <w:lang w:val="en-GB"/>
              </w:rPr>
              <w:t xml:space="preserve">Represent learning and understanding in </w:t>
            </w:r>
            <w:r w:rsidRPr="1099A177" w:rsidR="556A0700">
              <w:rPr>
                <w:rFonts w:ascii="Calibri" w:hAnsi="Calibri" w:eastAsia="Calibri" w:cs="Calibri" w:asciiTheme="minorAscii" w:hAnsiTheme="minorAscii" w:eastAsiaTheme="minorAscii" w:cstheme="minorAscii"/>
                <w:noProof w:val="0"/>
                <w:sz w:val="16"/>
                <w:szCs w:val="16"/>
                <w:lang w:val="en-GB"/>
              </w:rPr>
              <w:t>different ways</w:t>
            </w:r>
          </w:p>
          <w:p w:rsidR="2044D069" w:rsidP="1099A177" w:rsidRDefault="2044D069" w14:paraId="77F6C976" w14:textId="58D26DEF">
            <w:pPr>
              <w:pStyle w:val="ListParagraph"/>
              <w:numPr>
                <w:ilvl w:val="0"/>
                <w:numId w:val="17"/>
              </w:numPr>
              <w:rPr>
                <w:rFonts w:ascii="Calibri" w:hAnsi="Calibri" w:eastAsia="Calibri" w:cs="Calibri" w:asciiTheme="minorAscii" w:hAnsiTheme="minorAscii" w:eastAsiaTheme="minorAscii" w:cstheme="minorAscii"/>
                <w:noProof w:val="0"/>
                <w:sz w:val="16"/>
                <w:szCs w:val="16"/>
                <w:lang w:val="en-GB"/>
              </w:rPr>
            </w:pPr>
            <w:r w:rsidRPr="1099A177" w:rsidR="499AD904">
              <w:rPr>
                <w:rFonts w:ascii="Calibri" w:hAnsi="Calibri" w:eastAsia="Calibri" w:cs="Calibri" w:asciiTheme="minorAscii" w:hAnsiTheme="minorAscii" w:eastAsiaTheme="minorAscii" w:cstheme="minorAscii"/>
                <w:noProof w:val="0"/>
                <w:sz w:val="16"/>
                <w:szCs w:val="16"/>
                <w:lang w:val="en-GB"/>
              </w:rPr>
              <w:t>Play games and use role play</w:t>
            </w:r>
          </w:p>
        </w:tc>
        <w:tc>
          <w:tcPr>
            <w:tcW w:w="4620" w:type="dxa"/>
            <w:tcMar/>
          </w:tcPr>
          <w:p w:rsidR="63E70683" w:rsidP="1099A177" w:rsidRDefault="63E70683" w14:paraId="70599380" w14:textId="667AF36C">
            <w:pPr>
              <w:pStyle w:val="ListParagraph"/>
              <w:numPr>
                <w:ilvl w:val="0"/>
                <w:numId w:val="14"/>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 xml:space="preserve">Do </w:t>
            </w:r>
            <w:r w:rsidRPr="1099A177" w:rsidR="6A06BCD5">
              <w:rPr>
                <w:rFonts w:ascii="Calibri" w:hAnsi="Calibri" w:eastAsia="Calibri" w:cs="Calibri" w:asciiTheme="minorAscii" w:hAnsiTheme="minorAscii" w:eastAsiaTheme="minorAscii" w:cstheme="minorAscii"/>
                <w:noProof w:val="0"/>
                <w:sz w:val="16"/>
                <w:szCs w:val="16"/>
                <w:lang w:val="en-GB"/>
              </w:rPr>
              <w:t>I feel it</w:t>
            </w:r>
            <w:r w:rsidRPr="1099A177" w:rsidR="6A06BCD5">
              <w:rPr>
                <w:rFonts w:ascii="Calibri" w:hAnsi="Calibri" w:eastAsia="Calibri" w:cs="Calibri" w:asciiTheme="minorAscii" w:hAnsiTheme="minorAscii" w:eastAsiaTheme="minorAscii" w:cstheme="minorAscii"/>
                <w:noProof w:val="0"/>
                <w:sz w:val="16"/>
                <w:szCs w:val="16"/>
                <w:lang w:val="en-GB"/>
              </w:rPr>
              <w:t xml:space="preserve"> is important to look after the world? Why?</w:t>
            </w:r>
          </w:p>
          <w:p w:rsidR="63E70683" w:rsidP="1099A177" w:rsidRDefault="63E70683" w14:paraId="442B609E" w14:textId="2AE05AC9">
            <w:pPr>
              <w:pStyle w:val="ListParagraph"/>
              <w:numPr>
                <w:ilvl w:val="0"/>
                <w:numId w:val="14"/>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 xml:space="preserve">What would happen if we </w:t>
            </w:r>
            <w:r w:rsidRPr="1099A177" w:rsidR="6A06BCD5">
              <w:rPr>
                <w:rFonts w:ascii="Calibri" w:hAnsi="Calibri" w:eastAsia="Calibri" w:cs="Calibri" w:asciiTheme="minorAscii" w:hAnsiTheme="minorAscii" w:eastAsiaTheme="minorAscii" w:cstheme="minorAscii"/>
                <w:noProof w:val="0"/>
                <w:sz w:val="16"/>
                <w:szCs w:val="16"/>
                <w:lang w:val="en-GB"/>
              </w:rPr>
              <w:t>didn’t</w:t>
            </w:r>
            <w:r w:rsidRPr="1099A177" w:rsidR="6A06BCD5">
              <w:rPr>
                <w:rFonts w:ascii="Calibri" w:hAnsi="Calibri" w:eastAsia="Calibri" w:cs="Calibri" w:asciiTheme="minorAscii" w:hAnsiTheme="minorAscii" w:eastAsiaTheme="minorAscii" w:cstheme="minorAscii"/>
                <w:noProof w:val="0"/>
                <w:sz w:val="16"/>
                <w:szCs w:val="16"/>
                <w:lang w:val="en-GB"/>
              </w:rPr>
              <w:t xml:space="preserve"> care about it</w:t>
            </w:r>
          </w:p>
          <w:p w:rsidR="63E70683" w:rsidP="1099A177" w:rsidRDefault="63E70683" w14:paraId="491F718D" w14:textId="29F8FCE8">
            <w:pPr>
              <w:pStyle w:val="ListParagraph"/>
              <w:numPr>
                <w:ilvl w:val="0"/>
                <w:numId w:val="14"/>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What do I believe about creation?</w:t>
            </w:r>
          </w:p>
          <w:p w:rsidR="63E70683" w:rsidP="1099A177" w:rsidRDefault="63E70683" w14:paraId="1FAFB8AD" w14:textId="60B9ED34">
            <w:pPr>
              <w:pStyle w:val="ListParagraph"/>
              <w:numPr>
                <w:ilvl w:val="0"/>
                <w:numId w:val="14"/>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 xml:space="preserve">Do </w:t>
            </w:r>
            <w:r w:rsidRPr="1099A177" w:rsidR="6A06BCD5">
              <w:rPr>
                <w:rFonts w:ascii="Calibri" w:hAnsi="Calibri" w:eastAsia="Calibri" w:cs="Calibri" w:asciiTheme="minorAscii" w:hAnsiTheme="minorAscii" w:eastAsiaTheme="minorAscii" w:cstheme="minorAscii"/>
                <w:noProof w:val="0"/>
                <w:sz w:val="16"/>
                <w:szCs w:val="16"/>
                <w:lang w:val="en-GB"/>
              </w:rPr>
              <w:t>I feel it</w:t>
            </w:r>
            <w:r w:rsidRPr="1099A177" w:rsidR="6A06BCD5">
              <w:rPr>
                <w:rFonts w:ascii="Calibri" w:hAnsi="Calibri" w:eastAsia="Calibri" w:cs="Calibri" w:asciiTheme="minorAscii" w:hAnsiTheme="minorAscii" w:eastAsiaTheme="minorAscii" w:cstheme="minorAscii"/>
                <w:noProof w:val="0"/>
                <w:sz w:val="16"/>
                <w:szCs w:val="16"/>
                <w:lang w:val="en-GB"/>
              </w:rPr>
              <w:t xml:space="preserve"> is important to look after other </w:t>
            </w:r>
            <w:r w:rsidRPr="1099A177" w:rsidR="6A06BCD5">
              <w:rPr>
                <w:rFonts w:ascii="Calibri" w:hAnsi="Calibri" w:eastAsia="Calibri" w:cs="Calibri" w:asciiTheme="minorAscii" w:hAnsiTheme="minorAscii" w:eastAsiaTheme="minorAscii" w:cstheme="minorAscii"/>
                <w:noProof w:val="0"/>
                <w:sz w:val="16"/>
                <w:szCs w:val="16"/>
                <w:lang w:val="en-GB"/>
              </w:rPr>
              <w:t>people?</w:t>
            </w:r>
          </w:p>
          <w:p w:rsidR="63E70683" w:rsidP="1099A177" w:rsidRDefault="63E70683" w14:paraId="21615306" w14:textId="653AE603">
            <w:pPr>
              <w:pStyle w:val="ListParagraph"/>
              <w:numPr>
                <w:ilvl w:val="0"/>
                <w:numId w:val="14"/>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6A06BCD5">
              <w:rPr>
                <w:rFonts w:ascii="Calibri" w:hAnsi="Calibri" w:eastAsia="Calibri" w:cs="Calibri" w:asciiTheme="minorAscii" w:hAnsiTheme="minorAscii" w:eastAsiaTheme="minorAscii" w:cstheme="minorAscii"/>
                <w:noProof w:val="0"/>
                <w:sz w:val="16"/>
                <w:szCs w:val="16"/>
                <w:lang w:val="en-GB"/>
              </w:rPr>
              <w:t>What</w:t>
            </w:r>
            <w:r w:rsidRPr="1099A177" w:rsidR="6A06BCD5">
              <w:rPr>
                <w:rFonts w:ascii="Calibri" w:hAnsi="Calibri" w:eastAsia="Calibri" w:cs="Calibri" w:asciiTheme="minorAscii" w:hAnsiTheme="minorAscii" w:eastAsiaTheme="minorAscii" w:cstheme="minorAscii"/>
                <w:noProof w:val="0"/>
                <w:sz w:val="16"/>
                <w:szCs w:val="16"/>
                <w:lang w:val="en-GB"/>
              </w:rPr>
              <w:t xml:space="preserve"> happens if we </w:t>
            </w:r>
            <w:r w:rsidRPr="1099A177" w:rsidR="6A06BCD5">
              <w:rPr>
                <w:rFonts w:ascii="Calibri" w:hAnsi="Calibri" w:eastAsia="Calibri" w:cs="Calibri" w:asciiTheme="minorAscii" w:hAnsiTheme="minorAscii" w:eastAsiaTheme="minorAscii" w:cstheme="minorAscii"/>
                <w:noProof w:val="0"/>
                <w:sz w:val="16"/>
                <w:szCs w:val="16"/>
                <w:lang w:val="en-GB"/>
              </w:rPr>
              <w:t>don’t</w:t>
            </w:r>
            <w:r w:rsidRPr="1099A177" w:rsidR="6A06BCD5">
              <w:rPr>
                <w:rFonts w:ascii="Calibri" w:hAnsi="Calibri" w:eastAsia="Calibri" w:cs="Calibri" w:asciiTheme="minorAscii" w:hAnsiTheme="minorAscii" w:eastAsiaTheme="minorAscii" w:cstheme="minorAscii"/>
                <w:noProof w:val="0"/>
                <w:sz w:val="16"/>
                <w:szCs w:val="16"/>
                <w:lang w:val="en-GB"/>
              </w:rPr>
              <w:t xml:space="preserve"> look after or help other people?</w:t>
            </w:r>
          </w:p>
        </w:tc>
      </w:tr>
      <w:tr w:rsidR="7A24BA79" w:rsidTr="76B583B2" w14:paraId="6A4E77D1">
        <w:trPr>
          <w:trHeight w:val="300"/>
        </w:trPr>
        <w:tc>
          <w:tcPr>
            <w:tcW w:w="1530" w:type="dxa"/>
            <w:tcMar/>
          </w:tcPr>
          <w:p w:rsidR="1C8FB77E" w:rsidP="1099A177" w:rsidRDefault="1C8FB77E" w14:paraId="7CD78647" w14:textId="488B74EF">
            <w:pPr>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pPr>
            <w:r w:rsidRPr="1099A177" w:rsidR="3CB193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Christianity</w:t>
            </w:r>
          </w:p>
          <w:p w:rsidR="1C8FB77E" w:rsidP="1099A177" w:rsidRDefault="1C8FB77E" w14:paraId="02AFDD09" w14:textId="3B9E2C3D">
            <w:pPr>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p>
          <w:p w:rsidR="1C8FB77E" w:rsidP="1099A177" w:rsidRDefault="1C8FB77E" w14:paraId="0F6FD252" w14:textId="72BB527A">
            <w:pPr>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pPr>
            <w:r w:rsidRPr="1099A177" w:rsidR="3CB193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What gifts might Christians in my town have</w:t>
            </w:r>
            <w:r>
              <w:br/>
            </w:r>
            <w:r w:rsidRPr="1099A177" w:rsidR="3CB193F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given Jesus if He had been born here rather than in Bethlehem?</w:t>
            </w:r>
          </w:p>
          <w:p w:rsidR="1C8FB77E" w:rsidP="1099A177" w:rsidRDefault="1C8FB77E" w14:paraId="6F0E3373" w14:textId="6918D84B">
            <w:pPr>
              <w:jc w:val="center"/>
            </w:pPr>
            <w:r w:rsidR="48BD4AAB">
              <w:drawing>
                <wp:inline wp14:editId="21EF5CBF" wp14:anchorId="5BBE6918">
                  <wp:extent cx="586791" cy="701101"/>
                  <wp:effectExtent l="0" t="0" r="0" b="0"/>
                  <wp:docPr id="20663922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tc>
        <w:tc>
          <w:tcPr>
            <w:tcW w:w="4620" w:type="dxa"/>
            <w:tcMar/>
          </w:tcPr>
          <w:p w:rsidR="7A24BA79" w:rsidP="1099A177" w:rsidRDefault="7A24BA79" w14:paraId="7BDC2109" w14:textId="0885CABF">
            <w:pPr>
              <w:pStyle w:val="ListParagraph"/>
              <w:numPr>
                <w:ilvl w:val="0"/>
                <w:numId w:val="15"/>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Mary was a young Jewish woman whom God chose to be the mother of his son, Jesus, and he sent his angel, Gabriel, to ask this of her.</w:t>
            </w:r>
          </w:p>
          <w:p w:rsidR="7A24BA79" w:rsidP="1099A177" w:rsidRDefault="7A24BA79" w14:paraId="432E72AC" w14:textId="2C79C8E9">
            <w:pPr>
              <w:pStyle w:val="ListParagraph"/>
              <w:numPr>
                <w:ilvl w:val="0"/>
                <w:numId w:val="15"/>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 xml:space="preserve">Mary agreed (this </w:t>
            </w:r>
            <w:r w:rsidRPr="1099A177" w:rsidR="545D5776">
              <w:rPr>
                <w:rFonts w:ascii="Calibri" w:hAnsi="Calibri" w:eastAsia="Calibri" w:cs="Calibri" w:asciiTheme="minorAscii" w:hAnsiTheme="minorAscii" w:eastAsiaTheme="minorAscii" w:cstheme="minorAscii"/>
                <w:noProof w:val="0"/>
                <w:sz w:val="16"/>
                <w:szCs w:val="16"/>
                <w:lang w:val="en-GB"/>
              </w:rPr>
              <w:t>is</w:t>
            </w:r>
            <w:r w:rsidRPr="1099A177" w:rsidR="545D5776">
              <w:rPr>
                <w:rFonts w:ascii="Calibri" w:hAnsi="Calibri" w:eastAsia="Calibri" w:cs="Calibri" w:asciiTheme="minorAscii" w:hAnsiTheme="minorAscii" w:eastAsiaTheme="minorAscii" w:cstheme="minorAscii"/>
                <w:noProof w:val="0"/>
                <w:sz w:val="16"/>
                <w:szCs w:val="16"/>
                <w:lang w:val="en-GB"/>
              </w:rPr>
              <w:t xml:space="preserve"> called her “Fiat”) and Jesus was born in Bethlehem.</w:t>
            </w:r>
          </w:p>
          <w:p w:rsidR="7A24BA79" w:rsidP="1099A177" w:rsidRDefault="7A24BA79" w14:paraId="31409D64" w14:textId="65BD45F9">
            <w:pPr>
              <w:pStyle w:val="ListParagraph"/>
              <w:numPr>
                <w:ilvl w:val="0"/>
                <w:numId w:val="15"/>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 xml:space="preserve">This is the Christian concept of </w:t>
            </w:r>
            <w:r w:rsidRPr="1099A177" w:rsidR="545D5776">
              <w:rPr>
                <w:rFonts w:ascii="Calibri" w:hAnsi="Calibri" w:eastAsia="Calibri" w:cs="Calibri" w:asciiTheme="minorAscii" w:hAnsiTheme="minorAscii" w:eastAsiaTheme="minorAscii" w:cstheme="minorAscii"/>
                <w:b w:val="1"/>
                <w:bCs w:val="1"/>
                <w:noProof w:val="0"/>
                <w:sz w:val="16"/>
                <w:szCs w:val="16"/>
                <w:lang w:val="en-GB"/>
              </w:rPr>
              <w:t>incarnation</w:t>
            </w:r>
            <w:r w:rsidRPr="1099A177" w:rsidR="545D5776">
              <w:rPr>
                <w:rFonts w:ascii="Calibri" w:hAnsi="Calibri" w:eastAsia="Calibri" w:cs="Calibri" w:asciiTheme="minorAscii" w:hAnsiTheme="minorAscii" w:eastAsiaTheme="minorAscii" w:cstheme="minorAscii"/>
                <w:noProof w:val="0"/>
                <w:sz w:val="16"/>
                <w:szCs w:val="16"/>
                <w:lang w:val="en-GB"/>
              </w:rPr>
              <w:t xml:space="preserve">: God becoming man or </w:t>
            </w:r>
            <w:r w:rsidRPr="1099A177" w:rsidR="545D5776">
              <w:rPr>
                <w:rFonts w:ascii="Calibri" w:hAnsi="Calibri" w:eastAsia="Calibri" w:cs="Calibri" w:asciiTheme="minorAscii" w:hAnsiTheme="minorAscii" w:eastAsiaTheme="minorAscii" w:cstheme="minorAscii"/>
                <w:noProof w:val="0"/>
                <w:sz w:val="16"/>
                <w:szCs w:val="16"/>
                <w:lang w:val="en-GB"/>
              </w:rPr>
              <w:t>literally being</w:t>
            </w:r>
            <w:r w:rsidRPr="1099A177" w:rsidR="545D5776">
              <w:rPr>
                <w:rFonts w:ascii="Calibri" w:hAnsi="Calibri" w:eastAsia="Calibri" w:cs="Calibri" w:asciiTheme="minorAscii" w:hAnsiTheme="minorAscii" w:eastAsiaTheme="minorAscii" w:cstheme="minorAscii"/>
                <w:noProof w:val="0"/>
                <w:sz w:val="16"/>
                <w:szCs w:val="16"/>
                <w:lang w:val="en-GB"/>
              </w:rPr>
              <w:t xml:space="preserve"> “made flesh</w:t>
            </w:r>
            <w:r w:rsidRPr="1099A177" w:rsidR="545D5776">
              <w:rPr>
                <w:rFonts w:ascii="Calibri" w:hAnsi="Calibri" w:eastAsia="Calibri" w:cs="Calibri" w:asciiTheme="minorAscii" w:hAnsiTheme="minorAscii" w:eastAsiaTheme="minorAscii" w:cstheme="minorAscii"/>
                <w:noProof w:val="0"/>
                <w:sz w:val="16"/>
                <w:szCs w:val="16"/>
                <w:lang w:val="en-GB"/>
              </w:rPr>
              <w:t>”.</w:t>
            </w:r>
            <w:r w:rsidRPr="1099A177" w:rsidR="545D5776">
              <w:rPr>
                <w:rFonts w:ascii="Calibri" w:hAnsi="Calibri" w:eastAsia="Calibri" w:cs="Calibri" w:asciiTheme="minorAscii" w:hAnsiTheme="minorAscii" w:eastAsiaTheme="minorAscii" w:cstheme="minorAscii"/>
                <w:noProof w:val="0"/>
                <w:sz w:val="16"/>
                <w:szCs w:val="16"/>
                <w:lang w:val="en-GB"/>
              </w:rPr>
              <w:t xml:space="preserve"> </w:t>
            </w:r>
          </w:p>
          <w:p w:rsidR="7A24BA79" w:rsidP="1099A177" w:rsidRDefault="7A24BA79" w14:paraId="2DAFA1D7" w14:textId="6AB10B02">
            <w:pPr>
              <w:pStyle w:val="ListParagraph"/>
              <w:numPr>
                <w:ilvl w:val="0"/>
                <w:numId w:val="15"/>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 xml:space="preserve">The star in the sky symbolises Jesus’ importance and how he could be a light for other nations. </w:t>
            </w:r>
          </w:p>
          <w:p w:rsidR="7A24BA79" w:rsidP="1099A177" w:rsidRDefault="7A24BA79" w14:paraId="3C266CE5" w14:textId="47E0A9D6">
            <w:pPr>
              <w:pStyle w:val="ListParagraph"/>
              <w:numPr>
                <w:ilvl w:val="0"/>
                <w:numId w:val="15"/>
              </w:numPr>
              <w:spacing w:before="0" w:beforeAutospacing="off" w:after="0" w:afterAutospacing="off" w:line="257" w:lineRule="auto"/>
              <w:ind w:left="360" w:right="0" w:hanging="360"/>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 xml:space="preserve">The gifts show that Jesus was a type of both king and </w:t>
            </w:r>
            <w:r w:rsidRPr="1099A177" w:rsidR="545D5776">
              <w:rPr>
                <w:rFonts w:ascii="Calibri" w:hAnsi="Calibri" w:eastAsia="Calibri" w:cs="Calibri" w:asciiTheme="minorAscii" w:hAnsiTheme="minorAscii" w:eastAsiaTheme="minorAscii" w:cstheme="minorAscii"/>
                <w:noProof w:val="0"/>
                <w:sz w:val="16"/>
                <w:szCs w:val="16"/>
                <w:lang w:val="en-GB"/>
              </w:rPr>
              <w:t>God, and</w:t>
            </w:r>
            <w:r w:rsidRPr="1099A177" w:rsidR="545D5776">
              <w:rPr>
                <w:rFonts w:ascii="Calibri" w:hAnsi="Calibri" w:eastAsia="Calibri" w:cs="Calibri" w:asciiTheme="minorAscii" w:hAnsiTheme="minorAscii" w:eastAsiaTheme="minorAscii" w:cstheme="minorAscii"/>
                <w:noProof w:val="0"/>
                <w:sz w:val="16"/>
                <w:szCs w:val="16"/>
                <w:lang w:val="en-GB"/>
              </w:rPr>
              <w:t xml:space="preserve"> would die.</w:t>
            </w:r>
          </w:p>
        </w:tc>
        <w:tc>
          <w:tcPr>
            <w:tcW w:w="4620" w:type="dxa"/>
            <w:tcMar/>
          </w:tcPr>
          <w:p w:rsidR="08A30D6F" w:rsidP="1099A177" w:rsidRDefault="08A30D6F" w14:paraId="03A0BD0C" w14:textId="0F83A1FA">
            <w:pPr>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The enquiry is focussed on the first Christmas and more specifically the gifts that Jesus received, their meaning and symbolism and how that compares with gifts today.</w:t>
            </w:r>
          </w:p>
          <w:p w:rsidR="08A30D6F" w:rsidP="1099A177" w:rsidRDefault="08A30D6F" w14:paraId="4E391372" w14:textId="5D75786A">
            <w:pPr>
              <w:rPr>
                <w:rFonts w:ascii="Calibri" w:hAnsi="Calibri" w:eastAsia="Calibri" w:cs="Calibri" w:asciiTheme="minorAscii" w:hAnsiTheme="minorAscii" w:eastAsiaTheme="minorAscii" w:cstheme="minorAscii"/>
                <w:noProof w:val="0"/>
                <w:sz w:val="16"/>
                <w:szCs w:val="16"/>
                <w:lang w:val="en-GB"/>
              </w:rPr>
            </w:pPr>
          </w:p>
          <w:p w:rsidR="08A30D6F" w:rsidP="1099A177" w:rsidRDefault="08A30D6F" w14:paraId="7A909932" w14:textId="0E4C4D25">
            <w:pPr>
              <w:rPr>
                <w:rFonts w:ascii="Calibri" w:hAnsi="Calibri" w:eastAsia="Calibri" w:cs="Calibri" w:asciiTheme="minorAscii" w:hAnsiTheme="minorAscii" w:eastAsiaTheme="minorAscii" w:cstheme="minorAscii"/>
                <w:noProof w:val="0"/>
                <w:sz w:val="16"/>
                <w:szCs w:val="16"/>
                <w:lang w:val="en-GB"/>
              </w:rPr>
            </w:pPr>
            <w:r w:rsidRPr="1099A177" w:rsidR="546AC0B9">
              <w:rPr>
                <w:rFonts w:ascii="Calibri" w:hAnsi="Calibri" w:eastAsia="Calibri" w:cs="Calibri" w:asciiTheme="minorAscii" w:hAnsiTheme="minorAscii" w:eastAsiaTheme="minorAscii" w:cstheme="minorAscii"/>
                <w:noProof w:val="0"/>
                <w:sz w:val="16"/>
                <w:szCs w:val="16"/>
                <w:lang w:val="en-GB"/>
              </w:rPr>
              <w:t>Children will:</w:t>
            </w:r>
          </w:p>
          <w:p w:rsidR="08A30D6F" w:rsidP="1099A177" w:rsidRDefault="08A30D6F" w14:paraId="52402FD1" w14:textId="5C3427D3">
            <w:pPr>
              <w:pStyle w:val="ListParagraph"/>
              <w:numPr>
                <w:ilvl w:val="0"/>
                <w:numId w:val="18"/>
              </w:numPr>
              <w:rPr>
                <w:rFonts w:ascii="Calibri" w:hAnsi="Calibri" w:eastAsia="Calibri" w:cs="Calibri" w:asciiTheme="minorAscii" w:hAnsiTheme="minorAscii" w:eastAsiaTheme="minorAscii" w:cstheme="minorAscii"/>
                <w:noProof w:val="0"/>
                <w:sz w:val="16"/>
                <w:szCs w:val="16"/>
                <w:lang w:val="en-GB"/>
              </w:rPr>
            </w:pPr>
            <w:r w:rsidRPr="1099A177" w:rsidR="7E4E0726">
              <w:rPr>
                <w:rFonts w:ascii="Calibri" w:hAnsi="Calibri" w:eastAsia="Calibri" w:cs="Calibri" w:asciiTheme="minorAscii" w:hAnsiTheme="minorAscii" w:eastAsiaTheme="minorAscii" w:cstheme="minorAscii"/>
                <w:noProof w:val="0"/>
                <w:sz w:val="16"/>
                <w:szCs w:val="16"/>
                <w:lang w:val="en-GB"/>
              </w:rPr>
              <w:t>Engage in adult guided discussion;</w:t>
            </w:r>
          </w:p>
          <w:p w:rsidR="08A30D6F" w:rsidP="1099A177" w:rsidRDefault="08A30D6F" w14:paraId="2AFAAA64" w14:textId="509E065B">
            <w:pPr>
              <w:pStyle w:val="ListParagraph"/>
              <w:numPr>
                <w:ilvl w:val="0"/>
                <w:numId w:val="18"/>
              </w:numPr>
              <w:rPr>
                <w:rFonts w:ascii="Calibri" w:hAnsi="Calibri" w:eastAsia="Calibri" w:cs="Calibri" w:asciiTheme="minorAscii" w:hAnsiTheme="minorAscii" w:eastAsiaTheme="minorAscii" w:cstheme="minorAscii"/>
                <w:noProof w:val="0"/>
                <w:sz w:val="16"/>
                <w:szCs w:val="16"/>
                <w:lang w:val="en-GB"/>
              </w:rPr>
            </w:pPr>
            <w:r w:rsidRPr="1099A177" w:rsidR="7E4E0726">
              <w:rPr>
                <w:rFonts w:ascii="Calibri" w:hAnsi="Calibri" w:eastAsia="Calibri" w:cs="Calibri" w:asciiTheme="minorAscii" w:hAnsiTheme="minorAscii" w:eastAsiaTheme="minorAscii" w:cstheme="minorAscii"/>
                <w:noProof w:val="0"/>
                <w:sz w:val="16"/>
                <w:szCs w:val="16"/>
                <w:lang w:val="en-GB"/>
              </w:rPr>
              <w:t>Share own ideas;</w:t>
            </w:r>
          </w:p>
          <w:p w:rsidR="08A30D6F" w:rsidP="1099A177" w:rsidRDefault="08A30D6F" w14:paraId="336709B7" w14:textId="0843724C">
            <w:pPr>
              <w:pStyle w:val="ListParagraph"/>
              <w:numPr>
                <w:ilvl w:val="0"/>
                <w:numId w:val="18"/>
              </w:numPr>
              <w:rPr>
                <w:rFonts w:ascii="Calibri" w:hAnsi="Calibri" w:eastAsia="Calibri" w:cs="Calibri" w:asciiTheme="minorAscii" w:hAnsiTheme="minorAscii" w:eastAsiaTheme="minorAscii" w:cstheme="minorAscii"/>
                <w:noProof w:val="0"/>
                <w:sz w:val="16"/>
                <w:szCs w:val="16"/>
                <w:lang w:val="en-GB"/>
              </w:rPr>
            </w:pPr>
            <w:r w:rsidRPr="1099A177" w:rsidR="247010C6">
              <w:rPr>
                <w:rFonts w:ascii="Calibri" w:hAnsi="Calibri" w:eastAsia="Calibri" w:cs="Calibri" w:asciiTheme="minorAscii" w:hAnsiTheme="minorAscii" w:eastAsiaTheme="minorAscii" w:cstheme="minorAscii"/>
                <w:noProof w:val="0"/>
                <w:sz w:val="16"/>
                <w:szCs w:val="16"/>
                <w:lang w:val="en-GB"/>
              </w:rPr>
              <w:t xml:space="preserve">Read/listen </w:t>
            </w:r>
            <w:r w:rsidRPr="1099A177" w:rsidR="247010C6">
              <w:rPr>
                <w:rFonts w:ascii="Calibri" w:hAnsi="Calibri" w:eastAsia="Calibri" w:cs="Calibri" w:asciiTheme="minorAscii" w:hAnsiTheme="minorAscii" w:eastAsiaTheme="minorAscii" w:cstheme="minorAscii"/>
                <w:noProof w:val="0"/>
                <w:sz w:val="16"/>
                <w:szCs w:val="16"/>
                <w:lang w:val="en-GB"/>
              </w:rPr>
              <w:t>to</w:t>
            </w:r>
            <w:r w:rsidRPr="1099A177" w:rsidR="247010C6">
              <w:rPr>
                <w:rFonts w:ascii="Calibri" w:hAnsi="Calibri" w:eastAsia="Calibri" w:cs="Calibri" w:asciiTheme="minorAscii" w:hAnsiTheme="minorAscii" w:eastAsiaTheme="minorAscii" w:cstheme="minorAscii"/>
                <w:noProof w:val="0"/>
                <w:sz w:val="16"/>
                <w:szCs w:val="16"/>
                <w:lang w:val="en-GB"/>
              </w:rPr>
              <w:t xml:space="preserve"> stories from the Bible</w:t>
            </w:r>
          </w:p>
          <w:p w:rsidR="08A30D6F" w:rsidP="1099A177" w:rsidRDefault="08A30D6F" w14:paraId="1F04C5C1" w14:textId="77BBD194">
            <w:pPr>
              <w:pStyle w:val="ListParagraph"/>
              <w:numPr>
                <w:ilvl w:val="0"/>
                <w:numId w:val="18"/>
              </w:numPr>
              <w:rPr>
                <w:rFonts w:ascii="Calibri" w:hAnsi="Calibri" w:eastAsia="Calibri" w:cs="Calibri" w:asciiTheme="minorAscii" w:hAnsiTheme="minorAscii" w:eastAsiaTheme="minorAscii" w:cstheme="minorAscii"/>
                <w:noProof w:val="0"/>
                <w:sz w:val="16"/>
                <w:szCs w:val="16"/>
                <w:lang w:val="en-GB"/>
              </w:rPr>
            </w:pPr>
            <w:r w:rsidRPr="1099A177" w:rsidR="247010C6">
              <w:rPr>
                <w:rFonts w:ascii="Calibri" w:hAnsi="Calibri" w:eastAsia="Calibri" w:cs="Calibri" w:asciiTheme="minorAscii" w:hAnsiTheme="minorAscii" w:eastAsiaTheme="minorAscii" w:cstheme="minorAscii"/>
                <w:noProof w:val="0"/>
                <w:sz w:val="16"/>
                <w:szCs w:val="16"/>
                <w:lang w:val="en-GB"/>
              </w:rPr>
              <w:t>Role play and act out their understanding</w:t>
            </w:r>
          </w:p>
          <w:p w:rsidR="08A30D6F" w:rsidP="1099A177" w:rsidRDefault="08A30D6F" w14:paraId="77E49149" w14:textId="736651BD">
            <w:pPr>
              <w:pStyle w:val="ListParagraph"/>
              <w:numPr>
                <w:ilvl w:val="0"/>
                <w:numId w:val="18"/>
              </w:numPr>
              <w:rPr>
                <w:rFonts w:ascii="Calibri" w:hAnsi="Calibri" w:eastAsia="Calibri" w:cs="Calibri" w:asciiTheme="minorAscii" w:hAnsiTheme="minorAscii" w:eastAsiaTheme="minorAscii" w:cstheme="minorAscii"/>
                <w:noProof w:val="0"/>
                <w:sz w:val="16"/>
                <w:szCs w:val="16"/>
                <w:lang w:val="en-GB"/>
              </w:rPr>
            </w:pPr>
            <w:r w:rsidRPr="1099A177" w:rsidR="7613CDC6">
              <w:rPr>
                <w:rFonts w:ascii="Calibri" w:hAnsi="Calibri" w:eastAsia="Calibri" w:cs="Calibri" w:asciiTheme="minorAscii" w:hAnsiTheme="minorAscii" w:eastAsiaTheme="minorAscii" w:cstheme="minorAscii"/>
                <w:noProof w:val="0"/>
                <w:sz w:val="16"/>
                <w:szCs w:val="16"/>
                <w:lang w:val="en-GB"/>
              </w:rPr>
              <w:t>Use artefacts linked to the First Christmas</w:t>
            </w:r>
          </w:p>
        </w:tc>
        <w:tc>
          <w:tcPr>
            <w:tcW w:w="4620" w:type="dxa"/>
            <w:tcMar/>
          </w:tcPr>
          <w:p w:rsidR="7AAC70D0" w:rsidP="1099A177" w:rsidRDefault="7AAC70D0" w14:paraId="4FC508FD" w14:textId="2A66D7C8">
            <w:pPr>
              <w:pStyle w:val="ListParagraph"/>
              <w:numPr>
                <w:ilvl w:val="0"/>
                <w:numId w:val="16"/>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What do I feel about the gifts Jesus was given? Are they the sorts of gifts I would give a baby today?</w:t>
            </w:r>
          </w:p>
          <w:p w:rsidR="7AAC70D0" w:rsidP="1099A177" w:rsidRDefault="7AAC70D0" w14:paraId="39D1F2E4" w14:textId="0644B045">
            <w:pPr>
              <w:pStyle w:val="ListParagraph"/>
              <w:numPr>
                <w:ilvl w:val="0"/>
                <w:numId w:val="16"/>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545D5776">
              <w:rPr>
                <w:rFonts w:ascii="Calibri" w:hAnsi="Calibri" w:eastAsia="Calibri" w:cs="Calibri" w:asciiTheme="minorAscii" w:hAnsiTheme="minorAscii" w:eastAsiaTheme="minorAscii" w:cstheme="minorAscii"/>
                <w:noProof w:val="0"/>
                <w:sz w:val="16"/>
                <w:szCs w:val="16"/>
                <w:lang w:val="en-GB"/>
              </w:rPr>
              <w:t>What gifts can I consider which may have a deeper symbolism or meaning which is relevant to life today?</w:t>
            </w:r>
          </w:p>
        </w:tc>
      </w:tr>
      <w:tr w:rsidR="1099A177" w:rsidTr="76B583B2" w14:paraId="13FED16C">
        <w:trPr>
          <w:trHeight w:val="300"/>
        </w:trPr>
        <w:tc>
          <w:tcPr>
            <w:tcW w:w="1530" w:type="dxa"/>
            <w:tcMar/>
          </w:tcPr>
          <w:p w:rsidR="288B029F" w:rsidP="1099A177" w:rsidRDefault="288B029F" w14:paraId="1FB03367" w14:textId="1E84B4AB">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1099A177" w:rsidR="288B02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 xml:space="preserve">Judaism </w:t>
            </w:r>
          </w:p>
          <w:p w:rsidR="1099A177" w:rsidP="1099A177" w:rsidRDefault="1099A177" w14:paraId="257761C8" w14:textId="4201F942">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p>
          <w:p w:rsidR="288B029F" w:rsidP="1099A177" w:rsidRDefault="288B029F" w14:paraId="6B3EBFD4" w14:textId="255FE9ED">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r w:rsidRPr="1099A177" w:rsidR="288B029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t>Who is God to the Jews?</w:t>
            </w:r>
          </w:p>
          <w:p w:rsidR="1099A177" w:rsidP="1099A177" w:rsidRDefault="1099A177" w14:paraId="7C9B14C0" w14:textId="43D35B60">
            <w:pPr>
              <w:pStyle w:val="Normal"/>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US"/>
              </w:rPr>
            </w:pPr>
          </w:p>
          <w:p w:rsidR="6E037EC9" w:rsidP="1099A177" w:rsidRDefault="6E037EC9" w14:paraId="22584C7F" w14:textId="02847A27">
            <w:pPr>
              <w:jc w:val="center"/>
            </w:pPr>
            <w:r w:rsidR="6E037EC9">
              <w:drawing>
                <wp:inline wp14:editId="31423DAA" wp14:anchorId="77386FF1">
                  <wp:extent cx="524682" cy="519539"/>
                  <wp:effectExtent l="0" t="0" r="0" b="0"/>
                  <wp:docPr id="20990141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014197" name=""/>
                          <pic:cNvPicPr/>
                        </pic:nvPicPr>
                        <pic:blipFill>
                          <a:blip xmlns:r="http://schemas.openxmlformats.org/officeDocument/2006/relationships" r:embed="rId499937828">
                            <a:extLst>
                              <a:ext uri="{28A0092B-C50C-407E-A947-70E740481C1C}">
                                <a14:useLocalDpi xmlns:a14="http://schemas.microsoft.com/office/drawing/2010/main"/>
                              </a:ext>
                            </a:extLst>
                          </a:blip>
                          <a:stretch>
                            <a:fillRect/>
                          </a:stretch>
                        </pic:blipFill>
                        <pic:spPr>
                          <a:xfrm rot="0">
                            <a:off x="0" y="0"/>
                            <a:ext cx="524682" cy="519539"/>
                          </a:xfrm>
                          <a:prstGeom prst="rect">
                            <a:avLst/>
                          </a:prstGeom>
                        </pic:spPr>
                      </pic:pic>
                    </a:graphicData>
                  </a:graphic>
                </wp:inline>
              </w:drawing>
            </w:r>
          </w:p>
        </w:tc>
        <w:tc>
          <w:tcPr>
            <w:tcW w:w="4620" w:type="dxa"/>
            <w:tcMar/>
          </w:tcPr>
          <w:p w:rsidR="288BF8A4" w:rsidP="1099A177" w:rsidRDefault="288BF8A4" w14:paraId="51327023" w14:textId="263A9191">
            <w:pPr>
              <w:pStyle w:val="ListParagraph"/>
              <w:numPr>
                <w:ilvl w:val="0"/>
                <w:numId w:val="19"/>
              </w:numPr>
              <w:spacing w:before="0" w:beforeAutospacing="off" w:after="0" w:afterAutospacing="off" w:line="257" w:lineRule="auto"/>
              <w:ind w:left="314" w:right="0" w:hanging="284"/>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Abraham is considered the founder of Judaism</w:t>
            </w:r>
          </w:p>
          <w:p w:rsidR="288BF8A4" w:rsidP="1099A177" w:rsidRDefault="288BF8A4" w14:paraId="1B329B3A" w14:textId="0DDEC9A7">
            <w:pPr>
              <w:pStyle w:val="ListParagraph"/>
              <w:numPr>
                <w:ilvl w:val="0"/>
                <w:numId w:val="19"/>
              </w:numPr>
              <w:spacing w:before="0" w:beforeAutospacing="off" w:after="0" w:afterAutospacing="off" w:line="257" w:lineRule="auto"/>
              <w:ind w:left="314" w:right="0" w:hanging="284"/>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The Jewish beliefs within this enquiry include:</w:t>
            </w:r>
          </w:p>
          <w:p w:rsidR="288BF8A4" w:rsidP="1099A177" w:rsidRDefault="288BF8A4" w14:paraId="73BED769" w14:textId="54DF26B4">
            <w:pPr>
              <w:pStyle w:val="ListParagraph"/>
              <w:numPr>
                <w:ilvl w:val="0"/>
                <w:numId w:val="21"/>
              </w:numPr>
              <w:spacing w:before="0" w:beforeAutospacing="off" w:after="0" w:afterAutospacing="off"/>
              <w:ind w:right="0"/>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 xml:space="preserve">There is only one God and God created the world </w:t>
            </w:r>
          </w:p>
          <w:p w:rsidR="288BF8A4" w:rsidP="1099A177" w:rsidRDefault="288BF8A4" w14:paraId="44BBF1E0" w14:textId="0660407D">
            <w:pPr>
              <w:pStyle w:val="ListParagraph"/>
              <w:numPr>
                <w:ilvl w:val="0"/>
                <w:numId w:val="22"/>
              </w:numPr>
              <w:spacing w:before="0" w:beforeAutospacing="off" w:after="0" w:afterAutospacing="off"/>
              <w:ind w:right="0"/>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 xml:space="preserve">God made a special agreement with the Jewish people called ‘A Covenant’   </w:t>
            </w:r>
          </w:p>
          <w:p w:rsidR="288BF8A4" w:rsidP="1099A177" w:rsidRDefault="288BF8A4" w14:paraId="09B96691" w14:textId="09D43068">
            <w:pPr>
              <w:pStyle w:val="ListParagraph"/>
              <w:numPr>
                <w:ilvl w:val="0"/>
                <w:numId w:val="23"/>
              </w:numPr>
              <w:spacing w:before="0" w:beforeAutospacing="off" w:after="0" w:afterAutospacing="off"/>
              <w:ind w:right="0"/>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 xml:space="preserve">God gave them a Holy Book called the Torah </w:t>
            </w:r>
          </w:p>
          <w:p w:rsidR="288BF8A4" w:rsidP="1099A177" w:rsidRDefault="288BF8A4" w14:paraId="07B1DDEA" w14:textId="28C41AF8">
            <w:pPr>
              <w:pStyle w:val="ListParagraph"/>
              <w:numPr>
                <w:ilvl w:val="0"/>
                <w:numId w:val="24"/>
              </w:numPr>
              <w:spacing w:before="0" w:beforeAutospacing="off" w:after="0" w:afterAutospacing="off"/>
              <w:ind w:right="0"/>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 xml:space="preserve">The 10 commandments are a set of rules that tells them how to live their lives in a way that pleases God. </w:t>
            </w:r>
          </w:p>
          <w:p w:rsidR="288BF8A4" w:rsidP="1099A177" w:rsidRDefault="288BF8A4" w14:paraId="463F974F" w14:textId="537490E9">
            <w:pPr>
              <w:pStyle w:val="ListParagraph"/>
              <w:numPr>
                <w:ilvl w:val="0"/>
                <w:numId w:val="24"/>
              </w:numPr>
              <w:spacing w:before="0" w:beforeAutospacing="off" w:after="0" w:afterAutospacing="off"/>
              <w:ind w:right="0"/>
              <w:rPr>
                <w:rFonts w:ascii="Calibri" w:hAnsi="Calibri" w:eastAsia="Calibri" w:cs="Calibri"/>
                <w:noProof w:val="0"/>
                <w:sz w:val="16"/>
                <w:szCs w:val="16"/>
                <w:lang w:val="en-GB"/>
              </w:rPr>
            </w:pPr>
            <w:r w:rsidRPr="1099A177" w:rsidR="288BF8A4">
              <w:rPr>
                <w:rFonts w:ascii="Calibri" w:hAnsi="Calibri" w:eastAsia="Calibri" w:cs="Calibri"/>
                <w:noProof w:val="0"/>
                <w:sz w:val="16"/>
                <w:szCs w:val="16"/>
                <w:lang w:val="en-GB"/>
              </w:rPr>
              <w:t>These rules are found in the Torah and were given to Moses</w:t>
            </w:r>
          </w:p>
        </w:tc>
        <w:tc>
          <w:tcPr>
            <w:tcW w:w="4620" w:type="dxa"/>
            <w:tcMar/>
          </w:tcPr>
          <w:p w:rsidR="75AEED5C" w:rsidP="1099A177" w:rsidRDefault="75AEED5C" w14:paraId="7D9E9BA6" w14:textId="64C2F9F4">
            <w:pPr>
              <w:rPr>
                <w:rFonts w:ascii="Calibri" w:hAnsi="Calibri" w:eastAsia="Calibri" w:cs="Calibri"/>
                <w:noProof w:val="0"/>
                <w:sz w:val="16"/>
                <w:szCs w:val="16"/>
                <w:lang w:val="en-GB"/>
              </w:rPr>
            </w:pPr>
            <w:r w:rsidRPr="1099A177" w:rsidR="75AEED5C">
              <w:rPr>
                <w:rFonts w:ascii="Calibri" w:hAnsi="Calibri" w:eastAsia="Calibri" w:cs="Calibri"/>
                <w:noProof w:val="0"/>
                <w:sz w:val="16"/>
                <w:szCs w:val="16"/>
                <w:lang w:val="en-GB"/>
              </w:rPr>
              <w:t>In this enquiry, the children learn the basic beliefs of Judaism and the symbols associated with it.</w:t>
            </w:r>
          </w:p>
          <w:p w:rsidR="1099A177" w:rsidP="1099A177" w:rsidRDefault="1099A177" w14:paraId="74E11FE5" w14:textId="4CAB471F">
            <w:pPr>
              <w:rPr>
                <w:rFonts w:ascii="Calibri" w:hAnsi="Calibri" w:eastAsia="Calibri" w:cs="Calibri"/>
                <w:noProof w:val="0"/>
                <w:sz w:val="16"/>
                <w:szCs w:val="16"/>
                <w:lang w:val="en-GB"/>
              </w:rPr>
            </w:pPr>
          </w:p>
          <w:p w:rsidR="112CC4D3" w:rsidP="1099A177" w:rsidRDefault="112CC4D3" w14:paraId="47451B7F" w14:textId="7B76B485">
            <w:pPr>
              <w:rPr>
                <w:rFonts w:ascii="Calibri" w:hAnsi="Calibri" w:eastAsia="Calibri" w:cs="Calibri"/>
                <w:noProof w:val="0"/>
                <w:sz w:val="16"/>
                <w:szCs w:val="16"/>
                <w:lang w:val="en-GB"/>
              </w:rPr>
            </w:pPr>
            <w:r w:rsidRPr="1099A177" w:rsidR="112CC4D3">
              <w:rPr>
                <w:rFonts w:ascii="Calibri" w:hAnsi="Calibri" w:eastAsia="Calibri" w:cs="Calibri"/>
                <w:noProof w:val="0"/>
                <w:sz w:val="16"/>
                <w:szCs w:val="16"/>
                <w:lang w:val="en-GB"/>
              </w:rPr>
              <w:t>Children will:</w:t>
            </w:r>
          </w:p>
          <w:p w:rsidR="112CC4D3" w:rsidP="1099A177" w:rsidRDefault="112CC4D3" w14:paraId="10CA6144" w14:textId="3BF52F5E">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112CC4D3">
              <w:rPr>
                <w:rFonts w:ascii="Calibri" w:hAnsi="Calibri" w:eastAsia="Calibri" w:cs="Calibri" w:asciiTheme="minorAscii" w:hAnsiTheme="minorAscii" w:eastAsiaTheme="minorAscii" w:cstheme="minorAscii"/>
                <w:noProof w:val="0"/>
                <w:sz w:val="16"/>
                <w:szCs w:val="16"/>
                <w:lang w:val="en-GB"/>
              </w:rPr>
              <w:t>Engage in adult guided discussion;</w:t>
            </w:r>
          </w:p>
          <w:p w:rsidR="112CC4D3" w:rsidP="1099A177" w:rsidRDefault="112CC4D3" w14:paraId="6D36AD04" w14:textId="756EE712">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112CC4D3">
              <w:rPr>
                <w:rFonts w:ascii="Calibri" w:hAnsi="Calibri" w:eastAsia="Calibri" w:cs="Calibri" w:asciiTheme="minorAscii" w:hAnsiTheme="minorAscii" w:eastAsiaTheme="minorAscii" w:cstheme="minorAscii"/>
                <w:noProof w:val="0"/>
                <w:sz w:val="16"/>
                <w:szCs w:val="16"/>
                <w:lang w:val="en-GB"/>
              </w:rPr>
              <w:t>Share own ideas;</w:t>
            </w:r>
          </w:p>
          <w:p w:rsidR="112CC4D3" w:rsidP="1099A177" w:rsidRDefault="112CC4D3" w14:paraId="4EC6D0D6" w14:textId="0F827743">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112CC4D3">
              <w:rPr>
                <w:rFonts w:ascii="Calibri" w:hAnsi="Calibri" w:eastAsia="Calibri" w:cs="Calibri" w:asciiTheme="minorAscii" w:hAnsiTheme="minorAscii" w:eastAsiaTheme="minorAscii" w:cstheme="minorAscii"/>
                <w:noProof w:val="0"/>
                <w:sz w:val="16"/>
                <w:szCs w:val="16"/>
                <w:lang w:val="en-GB"/>
              </w:rPr>
              <w:t>Look at images that are symbols of a religion</w:t>
            </w:r>
          </w:p>
          <w:p w:rsidR="276A83AB" w:rsidP="1099A177" w:rsidRDefault="276A83AB" w14:paraId="5B4CE9B4" w14:textId="368BA974">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276A83AB">
              <w:rPr>
                <w:rFonts w:ascii="Calibri" w:hAnsi="Calibri" w:eastAsia="Calibri" w:cs="Calibri" w:asciiTheme="minorAscii" w:hAnsiTheme="minorAscii" w:eastAsiaTheme="minorAscii" w:cstheme="minorAscii"/>
                <w:noProof w:val="0"/>
                <w:sz w:val="16"/>
                <w:szCs w:val="16"/>
                <w:lang w:val="en-GB"/>
              </w:rPr>
              <w:t>Listen to stories from a religion</w:t>
            </w:r>
          </w:p>
          <w:p w:rsidR="0E6DC1C6" w:rsidP="1099A177" w:rsidRDefault="0E6DC1C6" w14:paraId="50D4B79B" w14:textId="0F0B7C4C">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0E6DC1C6">
              <w:rPr>
                <w:rFonts w:ascii="Calibri" w:hAnsi="Calibri" w:eastAsia="Calibri" w:cs="Calibri" w:asciiTheme="minorAscii" w:hAnsiTheme="minorAscii" w:eastAsiaTheme="minorAscii" w:cstheme="minorAscii"/>
                <w:noProof w:val="0"/>
                <w:sz w:val="16"/>
                <w:szCs w:val="16"/>
                <w:lang w:val="en-GB"/>
              </w:rPr>
              <w:t>Retell stories from a religion</w:t>
            </w:r>
          </w:p>
          <w:p w:rsidR="2B46D921" w:rsidP="1099A177" w:rsidRDefault="2B46D921" w14:paraId="691C55C3" w14:textId="45C269E6">
            <w:pPr>
              <w:pStyle w:val="ListParagraph"/>
              <w:numPr>
                <w:ilvl w:val="0"/>
                <w:numId w:val="26"/>
              </w:numPr>
              <w:rPr>
                <w:rFonts w:ascii="Calibri" w:hAnsi="Calibri" w:eastAsia="Calibri" w:cs="Calibri" w:asciiTheme="minorAscii" w:hAnsiTheme="minorAscii" w:eastAsiaTheme="minorAscii" w:cstheme="minorAscii"/>
                <w:noProof w:val="0"/>
                <w:sz w:val="16"/>
                <w:szCs w:val="16"/>
                <w:lang w:val="en-GB"/>
              </w:rPr>
            </w:pPr>
            <w:r w:rsidRPr="1099A177" w:rsidR="2B46D921">
              <w:rPr>
                <w:rFonts w:ascii="Calibri" w:hAnsi="Calibri" w:eastAsia="Calibri" w:cs="Calibri" w:asciiTheme="minorAscii" w:hAnsiTheme="minorAscii" w:eastAsiaTheme="minorAscii" w:cstheme="minorAscii"/>
                <w:noProof w:val="0"/>
                <w:sz w:val="16"/>
                <w:szCs w:val="16"/>
                <w:lang w:val="en-GB"/>
              </w:rPr>
              <w:t>Look at artefacts and sources from a religion</w:t>
            </w:r>
          </w:p>
        </w:tc>
        <w:tc>
          <w:tcPr>
            <w:tcW w:w="4620" w:type="dxa"/>
            <w:tcMar/>
          </w:tcPr>
          <w:p w:rsidR="112CC4D3" w:rsidP="1099A177" w:rsidRDefault="112CC4D3" w14:paraId="220793B8" w14:textId="5988CABC">
            <w:pPr>
              <w:pStyle w:val="ListParagraph"/>
              <w:numPr>
                <w:ilvl w:val="0"/>
                <w:numId w:val="25"/>
              </w:numPr>
              <w:spacing w:line="257" w:lineRule="auto"/>
              <w:ind w:left="360"/>
              <w:rPr>
                <w:rFonts w:ascii="Calibri" w:hAnsi="Calibri" w:eastAsia="Calibri" w:cs="Calibri"/>
                <w:noProof w:val="0"/>
                <w:sz w:val="16"/>
                <w:szCs w:val="16"/>
                <w:lang w:val="en-GB"/>
              </w:rPr>
            </w:pPr>
            <w:r w:rsidRPr="1099A177" w:rsidR="112CC4D3">
              <w:rPr>
                <w:rFonts w:ascii="Calibri" w:hAnsi="Calibri" w:eastAsia="Calibri" w:cs="Calibri"/>
                <w:noProof w:val="0"/>
                <w:sz w:val="16"/>
                <w:szCs w:val="16"/>
                <w:lang w:val="en-GB"/>
              </w:rPr>
              <w:t>Why might people wish to follow what the rules that their people were given many years ago?</w:t>
            </w:r>
          </w:p>
        </w:tc>
      </w:tr>
      <w:tr w:rsidR="1099A177" w:rsidTr="76B583B2" w14:paraId="493BB35D">
        <w:trPr>
          <w:trHeight w:val="1395"/>
        </w:trPr>
        <w:tc>
          <w:tcPr>
            <w:tcW w:w="1530" w:type="dxa"/>
            <w:tcMar/>
          </w:tcPr>
          <w:p w:rsidR="75AEB958" w:rsidP="1099A177" w:rsidRDefault="75AEB958" w14:paraId="1F05DDAF" w14:textId="640290CF">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75AEB958">
              <w:rPr>
                <w:rFonts w:ascii="Calibri" w:hAnsi="Calibri" w:eastAsia="Calibri" w:cs="Calibri"/>
                <w:b w:val="0"/>
                <w:bCs w:val="0"/>
                <w:i w:val="0"/>
                <w:iCs w:val="0"/>
                <w:caps w:val="0"/>
                <w:smallCaps w:val="0"/>
                <w:noProof w:val="0"/>
                <w:color w:val="000000" w:themeColor="text1" w:themeTint="FF" w:themeShade="FF"/>
                <w:sz w:val="18"/>
                <w:szCs w:val="18"/>
                <w:lang w:val="en-US"/>
              </w:rPr>
              <w:t>Christianity</w:t>
            </w:r>
          </w:p>
          <w:p w:rsidR="1099A177" w:rsidP="1099A177" w:rsidRDefault="1099A177" w14:paraId="4EA9333D" w14:textId="19F74A8A">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5AEB958" w:rsidP="1099A177" w:rsidRDefault="75AEB958" w14:paraId="5F57E551" w14:textId="2F82FA02">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75AEB958">
              <w:rPr>
                <w:rFonts w:ascii="Calibri" w:hAnsi="Calibri" w:eastAsia="Calibri" w:cs="Calibri"/>
                <w:b w:val="0"/>
                <w:bCs w:val="0"/>
                <w:i w:val="0"/>
                <w:iCs w:val="0"/>
                <w:caps w:val="0"/>
                <w:smallCaps w:val="0"/>
                <w:noProof w:val="0"/>
                <w:color w:val="000000" w:themeColor="text1" w:themeTint="FF" w:themeShade="FF"/>
                <w:sz w:val="18"/>
                <w:szCs w:val="18"/>
                <w:lang w:val="en-US"/>
              </w:rPr>
              <w:t>Why was Jesus welcomed like a king or celebrity on Palm Sunday?</w:t>
            </w:r>
          </w:p>
          <w:p w:rsidR="1099A177" w:rsidP="1099A177" w:rsidRDefault="1099A177" w14:paraId="76CDEEBA" w14:textId="4DAEE1DA">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445FED52" w:rsidP="1099A177" w:rsidRDefault="445FED52" w14:paraId="4E1F98E8" w14:textId="3988F2BB">
            <w:pPr>
              <w:spacing w:line="240" w:lineRule="auto"/>
              <w:ind w:right="184"/>
              <w:contextualSpacing/>
              <w:jc w:val="center"/>
            </w:pPr>
            <w:r w:rsidR="445FED52">
              <w:drawing>
                <wp:inline wp14:editId="27589E40" wp14:anchorId="2FCDE600">
                  <wp:extent cx="586791" cy="701101"/>
                  <wp:effectExtent l="0" t="0" r="0" b="0"/>
                  <wp:docPr id="8020944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p w:rsidR="1099A177" w:rsidP="1099A177" w:rsidRDefault="1099A177" w14:paraId="636357EB" w14:textId="10377BA7">
            <w:pPr>
              <w:pStyle w:val="Normal"/>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tc>
        <w:tc>
          <w:tcPr>
            <w:tcW w:w="4620" w:type="dxa"/>
            <w:tcMar/>
          </w:tcPr>
          <w:p w:rsidR="75AEB958" w:rsidP="1099A177" w:rsidRDefault="75AEB958" w14:paraId="456C5632" w14:textId="34D23EF8">
            <w:pPr>
              <w:pStyle w:val="ListParagraph"/>
              <w:numPr>
                <w:ilvl w:val="0"/>
                <w:numId w:val="31"/>
              </w:numPr>
              <w:spacing w:before="0" w:beforeAutospacing="off" w:after="24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 xml:space="preserve">Christian concept of </w:t>
            </w:r>
            <w:r w:rsidRPr="1099A177" w:rsidR="75AEB958">
              <w:rPr>
                <w:rFonts w:ascii="Calibri" w:hAnsi="Calibri" w:eastAsia="Calibri" w:cs="Calibri"/>
                <w:b w:val="1"/>
                <w:bCs w:val="1"/>
                <w:i w:val="0"/>
                <w:iCs w:val="0"/>
                <w:caps w:val="0"/>
                <w:smallCaps w:val="0"/>
                <w:noProof w:val="0"/>
                <w:color w:val="212529"/>
                <w:sz w:val="16"/>
                <w:szCs w:val="16"/>
                <w:lang w:val="en-GB"/>
              </w:rPr>
              <w:t>Salvation</w:t>
            </w:r>
            <w:r w:rsidRPr="1099A177" w:rsidR="75AEB958">
              <w:rPr>
                <w:rFonts w:ascii="Calibri" w:hAnsi="Calibri" w:eastAsia="Calibri" w:cs="Calibri"/>
                <w:b w:val="0"/>
                <w:bCs w:val="0"/>
                <w:i w:val="0"/>
                <w:iCs w:val="0"/>
                <w:caps w:val="0"/>
                <w:smallCaps w:val="0"/>
                <w:noProof w:val="0"/>
                <w:color w:val="212529"/>
                <w:sz w:val="16"/>
                <w:szCs w:val="16"/>
                <w:lang w:val="en-GB"/>
              </w:rPr>
              <w:t xml:space="preserve">: the saving of </w:t>
            </w:r>
            <w:r w:rsidRPr="1099A177" w:rsidR="75AEB958">
              <w:rPr>
                <w:rFonts w:ascii="Calibri" w:hAnsi="Calibri" w:eastAsia="Calibri" w:cs="Calibri"/>
                <w:b w:val="0"/>
                <w:bCs w:val="0"/>
                <w:i w:val="0"/>
                <w:iCs w:val="0"/>
                <w:caps w:val="0"/>
                <w:smallCaps w:val="0"/>
                <w:noProof w:val="0"/>
                <w:color w:val="212529"/>
                <w:sz w:val="16"/>
                <w:szCs w:val="16"/>
                <w:lang w:val="en-GB"/>
              </w:rPr>
              <w:t>mankind</w:t>
            </w:r>
            <w:r w:rsidRPr="1099A177" w:rsidR="75AEB958">
              <w:rPr>
                <w:rFonts w:ascii="Calibri" w:hAnsi="Calibri" w:eastAsia="Calibri" w:cs="Calibri"/>
                <w:b w:val="0"/>
                <w:bCs w:val="0"/>
                <w:i w:val="0"/>
                <w:iCs w:val="0"/>
                <w:caps w:val="0"/>
                <w:smallCaps w:val="0"/>
                <w:noProof w:val="0"/>
                <w:color w:val="212529"/>
                <w:sz w:val="16"/>
                <w:szCs w:val="16"/>
                <w:lang w:val="en-GB"/>
              </w:rPr>
              <w:t xml:space="preserve"> from permanent separation from God by the death and resurrection of Jesus</w:t>
            </w:r>
          </w:p>
          <w:p w:rsidR="75AEB958" w:rsidP="1099A177" w:rsidRDefault="75AEB958" w14:paraId="465ACF84" w14:textId="33E07877">
            <w:pPr>
              <w:pStyle w:val="ListParagraph"/>
              <w:numPr>
                <w:ilvl w:val="0"/>
                <w:numId w:val="31"/>
              </w:numPr>
              <w:spacing w:before="0" w:beforeAutospacing="off" w:after="24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Trinity. This is the ‘complete relationship’ between God (the Father), Jesus (his son) and the Holy Spirit</w:t>
            </w:r>
          </w:p>
          <w:p w:rsidR="75AEB958" w:rsidP="1099A177" w:rsidRDefault="75AEB958" w14:paraId="715F1F0A" w14:textId="4E2888AE">
            <w:pPr>
              <w:pStyle w:val="ListParagraph"/>
              <w:numPr>
                <w:ilvl w:val="0"/>
                <w:numId w:val="31"/>
              </w:numPr>
              <w:spacing w:before="0" w:beforeAutospacing="off" w:after="24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 xml:space="preserve">Palm Sunday is the day where </w:t>
            </w:r>
            <w:r w:rsidRPr="1099A177" w:rsidR="75AEB958">
              <w:rPr>
                <w:rFonts w:ascii="Calibri" w:hAnsi="Calibri" w:eastAsia="Calibri" w:cs="Calibri"/>
                <w:b w:val="0"/>
                <w:bCs w:val="0"/>
                <w:i w:val="0"/>
                <w:iCs w:val="0"/>
                <w:caps w:val="0"/>
                <w:smallCaps w:val="0"/>
                <w:noProof w:val="0"/>
                <w:color w:val="212529"/>
                <w:sz w:val="16"/>
                <w:szCs w:val="16"/>
                <w:lang w:val="en-GB"/>
              </w:rPr>
              <w:t>Jesus</w:t>
            </w:r>
            <w:r w:rsidRPr="1099A177" w:rsidR="75AEB958">
              <w:rPr>
                <w:rFonts w:ascii="Calibri" w:hAnsi="Calibri" w:eastAsia="Calibri" w:cs="Calibri"/>
                <w:b w:val="0"/>
                <w:bCs w:val="0"/>
                <w:i w:val="0"/>
                <w:iCs w:val="0"/>
                <w:caps w:val="0"/>
                <w:smallCaps w:val="0"/>
                <w:noProof w:val="0"/>
                <w:color w:val="212529"/>
                <w:sz w:val="16"/>
                <w:szCs w:val="16"/>
                <w:lang w:val="en-GB"/>
              </w:rPr>
              <w:t xml:space="preserve"> rode into Jerusalem. He fulfilled Old Testament prophecies which said that this would happen when the “king” came.</w:t>
            </w:r>
          </w:p>
        </w:tc>
        <w:tc>
          <w:tcPr>
            <w:tcW w:w="4620" w:type="dxa"/>
            <w:tcMar/>
          </w:tcPr>
          <w:p w:rsidR="75AEB958" w:rsidP="1099A177" w:rsidRDefault="75AEB958" w14:paraId="610FA9DD" w14:textId="4BA8DD5E">
            <w:pPr>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 xml:space="preserve">The enquiry </w:t>
            </w:r>
            <w:r w:rsidRPr="1099A177" w:rsidR="75AEB958">
              <w:rPr>
                <w:rFonts w:ascii="Calibri" w:hAnsi="Calibri" w:eastAsia="Calibri" w:cs="Calibri"/>
                <w:b w:val="0"/>
                <w:bCs w:val="0"/>
                <w:i w:val="0"/>
                <w:iCs w:val="0"/>
                <w:caps w:val="0"/>
                <w:smallCaps w:val="0"/>
                <w:noProof w:val="0"/>
                <w:color w:val="212529"/>
                <w:sz w:val="16"/>
                <w:szCs w:val="16"/>
                <w:lang w:val="en-GB"/>
              </w:rPr>
              <w:t>is looks</w:t>
            </w:r>
            <w:r w:rsidRPr="1099A177" w:rsidR="75AEB958">
              <w:rPr>
                <w:rFonts w:ascii="Calibri" w:hAnsi="Calibri" w:eastAsia="Calibri" w:cs="Calibri"/>
                <w:b w:val="0"/>
                <w:bCs w:val="0"/>
                <w:i w:val="0"/>
                <w:iCs w:val="0"/>
                <w:caps w:val="0"/>
                <w:smallCaps w:val="0"/>
                <w:noProof w:val="0"/>
                <w:color w:val="212529"/>
                <w:sz w:val="16"/>
                <w:szCs w:val="16"/>
                <w:lang w:val="en-GB"/>
              </w:rPr>
              <w:t xml:space="preserve"> at the events of Palm Sunday and their significance to Christians today.</w:t>
            </w:r>
          </w:p>
          <w:p w:rsidR="1099A177" w:rsidP="1099A177" w:rsidRDefault="1099A177" w14:paraId="5AD32519" w14:textId="3B606EB8">
            <w:pPr>
              <w:rPr>
                <w:rFonts w:ascii="Calibri" w:hAnsi="Calibri" w:eastAsia="Calibri" w:cs="Calibri"/>
                <w:b w:val="0"/>
                <w:bCs w:val="0"/>
                <w:i w:val="0"/>
                <w:iCs w:val="0"/>
                <w:caps w:val="0"/>
                <w:smallCaps w:val="0"/>
                <w:noProof w:val="0"/>
                <w:color w:val="212529"/>
                <w:sz w:val="16"/>
                <w:szCs w:val="16"/>
                <w:lang w:val="en-GB"/>
              </w:rPr>
            </w:pPr>
          </w:p>
          <w:p w:rsidR="75AEB958" w:rsidP="1099A177" w:rsidRDefault="75AEB958" w14:paraId="68BCB200"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75AEB958">
              <w:rPr>
                <w:rFonts w:ascii="Calibri" w:hAnsi="Calibri" w:eastAsia="Calibri" w:cs="Calibri" w:asciiTheme="minorAscii" w:hAnsiTheme="minorAscii" w:eastAsiaTheme="minorAscii" w:cstheme="minorAscii"/>
                <w:b w:val="0"/>
                <w:bCs w:val="0"/>
                <w:i w:val="0"/>
                <w:iCs w:val="0"/>
                <w:sz w:val="16"/>
                <w:szCs w:val="16"/>
              </w:rPr>
              <w:t>Children will:</w:t>
            </w:r>
          </w:p>
          <w:p w:rsidR="75AEB958" w:rsidP="1099A177" w:rsidRDefault="75AEB958" w14:paraId="6B64CA7A"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75AEB958">
              <w:rPr>
                <w:rFonts w:ascii="Calibri" w:hAnsi="Calibri" w:eastAsia="Calibri" w:cs="Calibri" w:asciiTheme="minorAscii" w:hAnsiTheme="minorAscii" w:eastAsiaTheme="minorAscii" w:cstheme="minorAscii"/>
                <w:noProof w:val="0"/>
                <w:sz w:val="16"/>
                <w:szCs w:val="16"/>
                <w:lang w:val="en-GB"/>
              </w:rPr>
              <w:t>Engage in adult guided discussion;</w:t>
            </w:r>
          </w:p>
          <w:p w:rsidR="75AEB958" w:rsidP="1099A177" w:rsidRDefault="75AEB958" w14:paraId="587EB573" w14:textId="7EAB2581">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75AEB958">
              <w:rPr>
                <w:rFonts w:ascii="Calibri" w:hAnsi="Calibri" w:eastAsia="Calibri" w:cs="Calibri" w:asciiTheme="minorAscii" w:hAnsiTheme="minorAscii" w:eastAsiaTheme="minorAscii" w:cstheme="minorAscii"/>
                <w:noProof w:val="0"/>
                <w:sz w:val="16"/>
                <w:szCs w:val="16"/>
                <w:lang w:val="en-GB"/>
              </w:rPr>
              <w:t>Share own ideas;</w:t>
            </w:r>
          </w:p>
          <w:p w:rsidR="75AEB958" w:rsidP="1099A177" w:rsidRDefault="75AEB958" w14:paraId="4528110F" w14:textId="7AD9E9DE">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75AEB958">
              <w:rPr>
                <w:rFonts w:ascii="Calibri" w:hAnsi="Calibri" w:eastAsia="Calibri" w:cs="Calibri" w:asciiTheme="minorAscii" w:hAnsiTheme="minorAscii" w:eastAsiaTheme="minorAscii" w:cstheme="minorAscii"/>
                <w:noProof w:val="0"/>
                <w:sz w:val="16"/>
                <w:szCs w:val="16"/>
                <w:lang w:val="en-GB"/>
              </w:rPr>
              <w:t>Reflect on the meaning of vocabulary</w:t>
            </w:r>
          </w:p>
          <w:p w:rsidR="20935AEA" w:rsidP="1099A177" w:rsidRDefault="20935AEA" w14:paraId="33AE2CC7" w14:textId="155DBC70">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20935AEA">
              <w:rPr>
                <w:rFonts w:ascii="Calibri" w:hAnsi="Calibri" w:eastAsia="Calibri" w:cs="Calibri" w:asciiTheme="minorAscii" w:hAnsiTheme="minorAscii" w:eastAsiaTheme="minorAscii" w:cstheme="minorAscii"/>
                <w:noProof w:val="0"/>
                <w:sz w:val="16"/>
                <w:szCs w:val="16"/>
                <w:lang w:val="en-GB"/>
              </w:rPr>
              <w:t xml:space="preserve">Represent learning and understanding in </w:t>
            </w:r>
            <w:r w:rsidRPr="1099A177" w:rsidR="20935AEA">
              <w:rPr>
                <w:rFonts w:ascii="Calibri" w:hAnsi="Calibri" w:eastAsia="Calibri" w:cs="Calibri" w:asciiTheme="minorAscii" w:hAnsiTheme="minorAscii" w:eastAsiaTheme="minorAscii" w:cstheme="minorAscii"/>
                <w:noProof w:val="0"/>
                <w:sz w:val="16"/>
                <w:szCs w:val="16"/>
                <w:lang w:val="en-GB"/>
              </w:rPr>
              <w:t>different ways</w:t>
            </w:r>
          </w:p>
        </w:tc>
        <w:tc>
          <w:tcPr>
            <w:tcW w:w="4620" w:type="dxa"/>
            <w:tcMar/>
          </w:tcPr>
          <w:p w:rsidR="75AEB958" w:rsidP="1099A177" w:rsidRDefault="75AEB958" w14:paraId="0DA397AF" w14:textId="3D3FCD72">
            <w:pPr>
              <w:pStyle w:val="ListParagraph"/>
              <w:numPr>
                <w:ilvl w:val="0"/>
                <w:numId w:val="32"/>
              </w:numPr>
              <w:spacing w:before="0" w:beforeAutospacing="off" w:after="24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What do I feel about the way Jesus was treated?</w:t>
            </w:r>
          </w:p>
          <w:p w:rsidR="75AEB958" w:rsidP="1099A177" w:rsidRDefault="75AEB958" w14:paraId="34E47079" w14:textId="082223D5">
            <w:pPr>
              <w:pStyle w:val="ListParagraph"/>
              <w:numPr>
                <w:ilvl w:val="0"/>
                <w:numId w:val="32"/>
              </w:numPr>
              <w:spacing w:before="0" w:beforeAutospacing="off" w:after="24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5AEB958">
              <w:rPr>
                <w:rFonts w:ascii="Calibri" w:hAnsi="Calibri" w:eastAsia="Calibri" w:cs="Calibri"/>
                <w:b w:val="0"/>
                <w:bCs w:val="0"/>
                <w:i w:val="0"/>
                <w:iCs w:val="0"/>
                <w:caps w:val="0"/>
                <w:smallCaps w:val="0"/>
                <w:noProof w:val="0"/>
                <w:color w:val="212529"/>
                <w:sz w:val="16"/>
                <w:szCs w:val="16"/>
                <w:lang w:val="en-GB"/>
              </w:rPr>
              <w:t xml:space="preserve">Is there anybody special that I would be really excited to see, that I would </w:t>
            </w:r>
            <w:r w:rsidRPr="1099A177" w:rsidR="75AEB958">
              <w:rPr>
                <w:rFonts w:ascii="Calibri" w:hAnsi="Calibri" w:eastAsia="Calibri" w:cs="Calibri"/>
                <w:b w:val="0"/>
                <w:bCs w:val="0"/>
                <w:i w:val="0"/>
                <w:iCs w:val="0"/>
                <w:caps w:val="0"/>
                <w:smallCaps w:val="0"/>
                <w:noProof w:val="0"/>
                <w:color w:val="212529"/>
                <w:sz w:val="16"/>
                <w:szCs w:val="16"/>
                <w:lang w:val="en-GB"/>
              </w:rPr>
              <w:t>line</w:t>
            </w:r>
            <w:r w:rsidRPr="1099A177" w:rsidR="75AEB958">
              <w:rPr>
                <w:rFonts w:ascii="Calibri" w:hAnsi="Calibri" w:eastAsia="Calibri" w:cs="Calibri"/>
                <w:b w:val="0"/>
                <w:bCs w:val="0"/>
                <w:i w:val="0"/>
                <w:iCs w:val="0"/>
                <w:caps w:val="0"/>
                <w:smallCaps w:val="0"/>
                <w:noProof w:val="0"/>
                <w:color w:val="212529"/>
                <w:sz w:val="16"/>
                <w:szCs w:val="16"/>
                <w:lang w:val="en-GB"/>
              </w:rPr>
              <w:t xml:space="preserve"> the street for and cheer for?</w:t>
            </w:r>
          </w:p>
          <w:p w:rsidR="1099A177" w:rsidP="1099A177" w:rsidRDefault="1099A177" w14:paraId="34BB5EE6" w14:textId="5EE53290">
            <w:pPr>
              <w:pStyle w:val="Normal"/>
              <w:spacing w:line="257" w:lineRule="auto"/>
              <w:rPr>
                <w:rFonts w:ascii="Calibri" w:hAnsi="Calibri" w:eastAsia="Calibri" w:cs="Calibri" w:asciiTheme="minorAscii" w:hAnsiTheme="minorAscii" w:eastAsiaTheme="minorAscii" w:cstheme="minorAscii"/>
                <w:noProof w:val="0"/>
                <w:sz w:val="16"/>
                <w:szCs w:val="16"/>
                <w:lang w:val="en-GB"/>
              </w:rPr>
            </w:pPr>
          </w:p>
        </w:tc>
      </w:tr>
      <w:tr w:rsidR="1099A177" w:rsidTr="76B583B2" w14:paraId="06235EB9">
        <w:trPr>
          <w:trHeight w:val="2700"/>
        </w:trPr>
        <w:tc>
          <w:tcPr>
            <w:tcW w:w="1530" w:type="dxa"/>
            <w:tcMar/>
          </w:tcPr>
          <w:p w:rsidR="7717C2AF" w:rsidP="1099A177" w:rsidRDefault="7717C2AF" w14:paraId="7D01AA55" w14:textId="2FC89EA3">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7717C2AF">
              <w:rPr>
                <w:rFonts w:ascii="Calibri" w:hAnsi="Calibri" w:eastAsia="Calibri" w:cs="Calibri"/>
                <w:b w:val="0"/>
                <w:bCs w:val="0"/>
                <w:i w:val="0"/>
                <w:iCs w:val="0"/>
                <w:caps w:val="0"/>
                <w:smallCaps w:val="0"/>
                <w:noProof w:val="0"/>
                <w:color w:val="000000" w:themeColor="text1" w:themeTint="FF" w:themeShade="FF"/>
                <w:sz w:val="18"/>
                <w:szCs w:val="18"/>
                <w:lang w:val="en-US"/>
              </w:rPr>
              <w:t>Christianity</w:t>
            </w:r>
          </w:p>
          <w:p w:rsidR="1099A177" w:rsidP="1099A177" w:rsidRDefault="1099A177" w14:paraId="30414FE1" w14:textId="658FFE50">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717C2AF" w:rsidP="1099A177" w:rsidRDefault="7717C2AF" w14:paraId="11036542" w14:textId="35A34162">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7717C2AF">
              <w:rPr>
                <w:rFonts w:ascii="Calibri" w:hAnsi="Calibri" w:eastAsia="Calibri" w:cs="Calibri"/>
                <w:b w:val="0"/>
                <w:bCs w:val="0"/>
                <w:i w:val="0"/>
                <w:iCs w:val="0"/>
                <w:caps w:val="0"/>
                <w:smallCaps w:val="0"/>
                <w:noProof w:val="0"/>
                <w:color w:val="000000" w:themeColor="text1" w:themeTint="FF" w:themeShade="FF"/>
                <w:sz w:val="18"/>
                <w:szCs w:val="18"/>
                <w:lang w:val="en-US"/>
              </w:rPr>
              <w:t>How important is it to Christians that Jesus came back to life after his crucifixion?</w:t>
            </w:r>
          </w:p>
          <w:p w:rsidR="1099A177" w:rsidP="1099A177" w:rsidRDefault="1099A177" w14:paraId="77A7201C" w14:textId="624A6C05">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039FFDB5" w:rsidP="1099A177" w:rsidRDefault="039FFDB5" w14:paraId="7C9C8AA0" w14:textId="56DC2D8C">
            <w:pPr>
              <w:jc w:val="center"/>
            </w:pPr>
            <w:r w:rsidR="039FFDB5">
              <w:drawing>
                <wp:inline wp14:editId="11CC9E73" wp14:anchorId="70360DD4">
                  <wp:extent cx="586791" cy="701101"/>
                  <wp:effectExtent l="0" t="0" r="0" b="0"/>
                  <wp:docPr id="16279430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p w:rsidR="1099A177" w:rsidP="1099A177" w:rsidRDefault="1099A177" w14:paraId="10242EF2" w14:textId="4A724BAF">
            <w:pPr>
              <w:pStyle w:val="Normal"/>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tc>
        <w:tc>
          <w:tcPr>
            <w:tcW w:w="4620" w:type="dxa"/>
            <w:tcMar/>
          </w:tcPr>
          <w:p w:rsidR="7717C2AF" w:rsidP="1099A177" w:rsidRDefault="7717C2AF" w14:paraId="137E71EB" w14:textId="22B832C0">
            <w:pPr>
              <w:pStyle w:val="ListParagraph"/>
              <w:numPr>
                <w:ilvl w:val="0"/>
                <w:numId w:val="29"/>
              </w:numPr>
              <w:spacing w:before="0" w:beforeAutospacing="off" w:after="0" w:afterAutospacing="off" w:line="240" w:lineRule="auto"/>
              <w:ind w:left="360"/>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 xml:space="preserve">Christians believe that Jesus was put to death on a cross and remember this event on Good Friday. </w:t>
            </w:r>
          </w:p>
          <w:p w:rsidR="7717C2AF" w:rsidP="1099A177" w:rsidRDefault="7717C2AF" w14:paraId="1409367A" w14:textId="701F7DB5">
            <w:pPr>
              <w:pStyle w:val="ListParagraph"/>
              <w:numPr>
                <w:ilvl w:val="0"/>
                <w:numId w:val="29"/>
              </w:numPr>
              <w:spacing w:before="0" w:beforeAutospacing="off" w:after="0" w:afterAutospacing="off" w:line="240" w:lineRule="auto"/>
              <w:ind w:left="360"/>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 xml:space="preserve">They believe that after he died, he was put into a tomb with a stone rolled across the doorway (so something that could not easily be moved especially from the inside). </w:t>
            </w:r>
          </w:p>
          <w:p w:rsidR="7717C2AF" w:rsidP="1099A177" w:rsidRDefault="7717C2AF" w14:paraId="73AC8E2C" w14:textId="31777662">
            <w:pPr>
              <w:pStyle w:val="ListParagraph"/>
              <w:numPr>
                <w:ilvl w:val="0"/>
                <w:numId w:val="29"/>
              </w:numPr>
              <w:spacing w:before="0" w:beforeAutospacing="off" w:after="0" w:afterAutospacing="off" w:line="240" w:lineRule="auto"/>
              <w:ind w:left="360"/>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 xml:space="preserve">On Easter Sunday, visitors to the tomb (one being Mary Magdalene who was a follower of Jesus) found it empty. </w:t>
            </w:r>
            <w:r w:rsidRPr="1099A177" w:rsidR="7717C2AF">
              <w:rPr>
                <w:rFonts w:ascii="Calibri" w:hAnsi="Calibri" w:eastAsia="Calibri" w:cs="Calibri" w:asciiTheme="minorAscii" w:hAnsiTheme="minorAscii" w:eastAsiaTheme="minorAscii" w:cstheme="minorAscii"/>
                <w:noProof w:val="0"/>
                <w:sz w:val="16"/>
                <w:szCs w:val="16"/>
                <w:lang w:val="en-GB"/>
              </w:rPr>
              <w:t xml:space="preserve">Mary then saw Jesus in the gardens surrounding the tomb, </w:t>
            </w:r>
            <w:r w:rsidRPr="1099A177" w:rsidR="7717C2AF">
              <w:rPr>
                <w:rFonts w:ascii="Calibri" w:hAnsi="Calibri" w:eastAsia="Calibri" w:cs="Calibri" w:asciiTheme="minorAscii" w:hAnsiTheme="minorAscii" w:eastAsiaTheme="minorAscii" w:cstheme="minorAscii"/>
                <w:noProof w:val="0"/>
                <w:sz w:val="16"/>
                <w:szCs w:val="16"/>
                <w:lang w:val="en-GB"/>
              </w:rPr>
              <w:t>demonstrating</w:t>
            </w:r>
            <w:r w:rsidRPr="1099A177" w:rsidR="7717C2AF">
              <w:rPr>
                <w:rFonts w:ascii="Calibri" w:hAnsi="Calibri" w:eastAsia="Calibri" w:cs="Calibri" w:asciiTheme="minorAscii" w:hAnsiTheme="minorAscii" w:eastAsiaTheme="minorAscii" w:cstheme="minorAscii"/>
                <w:noProof w:val="0"/>
                <w:sz w:val="16"/>
                <w:szCs w:val="16"/>
                <w:lang w:val="en-GB"/>
              </w:rPr>
              <w:t xml:space="preserve"> to her that he had risen from the dead</w:t>
            </w:r>
          </w:p>
          <w:p w:rsidR="7717C2AF" w:rsidP="1099A177" w:rsidRDefault="7717C2AF" w14:paraId="0D1EB6F9" w14:textId="3E01B4B5">
            <w:pPr>
              <w:pStyle w:val="ListParagraph"/>
              <w:numPr>
                <w:ilvl w:val="0"/>
                <w:numId w:val="29"/>
              </w:numPr>
              <w:spacing w:before="0" w:beforeAutospacing="off" w:after="0" w:afterAutospacing="off" w:line="240" w:lineRule="auto"/>
              <w:ind w:left="360"/>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The disciples (Jesus’ friends) wrote about these events and their significance in the later books of the New Testament</w:t>
            </w:r>
          </w:p>
        </w:tc>
        <w:tc>
          <w:tcPr>
            <w:tcW w:w="4620" w:type="dxa"/>
            <w:tcMar/>
          </w:tcPr>
          <w:p w:rsidR="7717C2AF" w:rsidP="1099A177" w:rsidRDefault="7717C2AF" w14:paraId="72A5F31B" w14:textId="284670DD">
            <w:pPr>
              <w:rPr>
                <w:rFonts w:ascii="Calibri" w:hAnsi="Calibri" w:eastAsia="Calibri" w:cs="Calibri" w:asciiTheme="minorAscii" w:hAnsiTheme="minorAscii" w:eastAsiaTheme="minorAscii" w:cstheme="minorAscii"/>
                <w:b w:val="0"/>
                <w:bCs w:val="0"/>
                <w:i w:val="0"/>
                <w:iCs w:val="0"/>
                <w:noProof w:val="0"/>
                <w:sz w:val="16"/>
                <w:szCs w:val="16"/>
                <w:lang w:val="en-GB"/>
              </w:rPr>
            </w:pPr>
            <w:r w:rsidRPr="1099A177" w:rsidR="7717C2AF">
              <w:rPr>
                <w:rFonts w:ascii="Calibri" w:hAnsi="Calibri" w:eastAsia="Calibri" w:cs="Calibri" w:asciiTheme="minorAscii" w:hAnsiTheme="minorAscii" w:eastAsiaTheme="minorAscii" w:cstheme="minorAscii"/>
                <w:b w:val="0"/>
                <w:bCs w:val="0"/>
                <w:i w:val="0"/>
                <w:iCs w:val="0"/>
                <w:noProof w:val="0"/>
                <w:sz w:val="16"/>
                <w:szCs w:val="16"/>
                <w:lang w:val="en-GB"/>
              </w:rPr>
              <w:t>This enquiry examines the events of Easter Sunday, Jesus’ resurrection, and the impact this has on Christians today.</w:t>
            </w:r>
          </w:p>
          <w:p w:rsidR="1099A177" w:rsidP="1099A177" w:rsidRDefault="1099A177" w14:paraId="127C6CE4" w14:textId="3A98FA2B">
            <w:pPr>
              <w:rPr>
                <w:rFonts w:ascii="Calibri" w:hAnsi="Calibri" w:eastAsia="Calibri" w:cs="Calibri" w:asciiTheme="minorAscii" w:hAnsiTheme="minorAscii" w:eastAsiaTheme="minorAscii" w:cstheme="minorAscii"/>
                <w:b w:val="0"/>
                <w:bCs w:val="0"/>
                <w:i w:val="0"/>
                <w:iCs w:val="0"/>
                <w:noProof w:val="0"/>
                <w:sz w:val="16"/>
                <w:szCs w:val="16"/>
                <w:lang w:val="en-GB"/>
              </w:rPr>
            </w:pPr>
          </w:p>
          <w:p w:rsidR="7717C2AF" w:rsidP="1099A177" w:rsidRDefault="7717C2AF" w14:paraId="68F8CF8E"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7717C2AF">
              <w:rPr>
                <w:rFonts w:ascii="Calibri" w:hAnsi="Calibri" w:eastAsia="Calibri" w:cs="Calibri" w:asciiTheme="minorAscii" w:hAnsiTheme="minorAscii" w:eastAsiaTheme="minorAscii" w:cstheme="minorAscii"/>
                <w:b w:val="0"/>
                <w:bCs w:val="0"/>
                <w:i w:val="0"/>
                <w:iCs w:val="0"/>
                <w:sz w:val="16"/>
                <w:szCs w:val="16"/>
              </w:rPr>
              <w:t>Ch</w:t>
            </w:r>
            <w:r w:rsidRPr="1099A177" w:rsidR="7717C2AF">
              <w:rPr>
                <w:rFonts w:ascii="Calibri" w:hAnsi="Calibri" w:eastAsia="Calibri" w:cs="Calibri" w:asciiTheme="minorAscii" w:hAnsiTheme="minorAscii" w:eastAsiaTheme="minorAscii" w:cstheme="minorAscii"/>
                <w:b w:val="0"/>
                <w:bCs w:val="0"/>
                <w:i w:val="0"/>
                <w:iCs w:val="0"/>
                <w:sz w:val="16"/>
                <w:szCs w:val="16"/>
              </w:rPr>
              <w:t>ildren will:</w:t>
            </w:r>
          </w:p>
          <w:p w:rsidR="7717C2AF" w:rsidP="1099A177" w:rsidRDefault="7717C2AF" w14:paraId="0AE9DD5D"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Engage in adult guided discussion;</w:t>
            </w:r>
          </w:p>
          <w:p w:rsidR="7717C2AF" w:rsidP="1099A177" w:rsidRDefault="7717C2AF" w14:paraId="4FB723C9" w14:textId="509E065B">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Share own ideas;</w:t>
            </w:r>
          </w:p>
          <w:p w:rsidR="13CB9394" w:rsidP="1099A177" w:rsidRDefault="13CB9394" w14:paraId="2E2F9616" w14:textId="392E1BF7">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13CB9394">
              <w:rPr>
                <w:rFonts w:ascii="Calibri" w:hAnsi="Calibri" w:eastAsia="Calibri" w:cs="Calibri" w:asciiTheme="minorAscii" w:hAnsiTheme="minorAscii" w:eastAsiaTheme="minorAscii" w:cstheme="minorAscii"/>
                <w:noProof w:val="0"/>
                <w:sz w:val="16"/>
                <w:szCs w:val="16"/>
                <w:lang w:val="en-GB"/>
              </w:rPr>
              <w:t>Look at images which reflect symbolism</w:t>
            </w:r>
          </w:p>
          <w:p w:rsidR="13CB9394" w:rsidP="1099A177" w:rsidRDefault="13CB9394" w14:paraId="16277403" w14:textId="4C9CC981">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13CB9394">
              <w:rPr>
                <w:rFonts w:ascii="Calibri" w:hAnsi="Calibri" w:eastAsia="Calibri" w:cs="Calibri" w:asciiTheme="minorAscii" w:hAnsiTheme="minorAscii" w:eastAsiaTheme="minorAscii" w:cstheme="minorAscii"/>
                <w:noProof w:val="0"/>
                <w:sz w:val="16"/>
                <w:szCs w:val="16"/>
                <w:lang w:val="en-GB"/>
              </w:rPr>
              <w:t>Read/listen to stories from the Bible</w:t>
            </w:r>
          </w:p>
          <w:p w:rsidR="13CB9394" w:rsidP="1099A177" w:rsidRDefault="13CB9394" w14:paraId="209932A3" w14:textId="13BB8B10">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13CB9394">
              <w:rPr>
                <w:rFonts w:ascii="Calibri" w:hAnsi="Calibri" w:eastAsia="Calibri" w:cs="Calibri" w:asciiTheme="minorAscii" w:hAnsiTheme="minorAscii" w:eastAsiaTheme="minorAscii" w:cstheme="minorAscii"/>
                <w:b w:val="0"/>
                <w:bCs w:val="0"/>
                <w:i w:val="0"/>
                <w:iCs w:val="0"/>
                <w:sz w:val="16"/>
                <w:szCs w:val="16"/>
              </w:rPr>
              <w:t>Read/listen to stories with a moral stance</w:t>
            </w:r>
          </w:p>
          <w:p w:rsidR="4F0EE932" w:rsidP="1099A177" w:rsidRDefault="4F0EE932" w14:paraId="0768051E" w14:textId="2765527C">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4F0EE932">
              <w:rPr>
                <w:rFonts w:ascii="Calibri" w:hAnsi="Calibri" w:eastAsia="Calibri" w:cs="Calibri" w:asciiTheme="minorAscii" w:hAnsiTheme="minorAscii" w:eastAsiaTheme="minorAscii" w:cstheme="minorAscii"/>
                <w:noProof w:val="0"/>
                <w:sz w:val="16"/>
                <w:szCs w:val="16"/>
                <w:lang w:val="en-GB"/>
              </w:rPr>
              <w:t>Order events from a story</w:t>
            </w:r>
          </w:p>
          <w:p w:rsidR="1099A177" w:rsidP="1099A177" w:rsidRDefault="1099A177" w14:paraId="2AB3E5E2" w14:textId="04E7EE6C">
            <w:pPr>
              <w:rPr>
                <w:rFonts w:ascii="Calibri" w:hAnsi="Calibri" w:eastAsia="Calibri" w:cs="Calibri" w:asciiTheme="minorAscii" w:hAnsiTheme="minorAscii" w:eastAsiaTheme="minorAscii" w:cstheme="minorAscii"/>
                <w:b w:val="0"/>
                <w:bCs w:val="0"/>
                <w:i w:val="0"/>
                <w:iCs w:val="0"/>
                <w:noProof w:val="0"/>
                <w:sz w:val="16"/>
                <w:szCs w:val="16"/>
                <w:lang w:val="en-GB"/>
              </w:rPr>
            </w:pPr>
          </w:p>
        </w:tc>
        <w:tc>
          <w:tcPr>
            <w:tcW w:w="4620" w:type="dxa"/>
            <w:tcMar/>
          </w:tcPr>
          <w:p w:rsidR="7717C2AF" w:rsidP="1099A177" w:rsidRDefault="7717C2AF" w14:paraId="3F291BEB" w14:textId="0ADE19FD">
            <w:pPr>
              <w:pStyle w:val="ListParagraph"/>
              <w:numPr>
                <w:ilvl w:val="0"/>
                <w:numId w:val="30"/>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What do I think about this belief – can I understand why it might be important to Christian?</w:t>
            </w:r>
          </w:p>
          <w:p w:rsidR="7717C2AF" w:rsidP="1099A177" w:rsidRDefault="7717C2AF" w14:paraId="58450073" w14:textId="4BA980EF">
            <w:pPr>
              <w:pStyle w:val="ListParagraph"/>
              <w:numPr>
                <w:ilvl w:val="0"/>
                <w:numId w:val="30"/>
              </w:numPr>
              <w:spacing w:before="0" w:beforeAutospacing="off" w:after="0" w:afterAutospacing="off" w:line="257" w:lineRule="auto"/>
              <w:ind w:left="182" w:right="0" w:hanging="142"/>
              <w:rPr>
                <w:rFonts w:ascii="Calibri" w:hAnsi="Calibri" w:eastAsia="Calibri" w:cs="Calibri" w:asciiTheme="minorAscii" w:hAnsiTheme="minorAscii" w:eastAsiaTheme="minorAscii" w:cstheme="minorAscii"/>
                <w:noProof w:val="0"/>
                <w:sz w:val="16"/>
                <w:szCs w:val="16"/>
                <w:lang w:val="en-GB"/>
              </w:rPr>
            </w:pPr>
            <w:r w:rsidRPr="1099A177" w:rsidR="7717C2AF">
              <w:rPr>
                <w:rFonts w:ascii="Calibri" w:hAnsi="Calibri" w:eastAsia="Calibri" w:cs="Calibri" w:asciiTheme="minorAscii" w:hAnsiTheme="minorAscii" w:eastAsiaTheme="minorAscii" w:cstheme="minorAscii"/>
                <w:noProof w:val="0"/>
                <w:sz w:val="16"/>
                <w:szCs w:val="16"/>
                <w:lang w:val="en-GB"/>
              </w:rPr>
              <w:t>Can I imagine how it would feel to be loved by somebody so much that they would do anything to save me?</w:t>
            </w:r>
          </w:p>
        </w:tc>
      </w:tr>
      <w:tr w:rsidR="1099A177" w:rsidTr="76B583B2" w14:paraId="2038D210">
        <w:trPr>
          <w:trHeight w:val="300"/>
        </w:trPr>
        <w:tc>
          <w:tcPr>
            <w:tcW w:w="1530" w:type="dxa"/>
            <w:tcMar/>
          </w:tcPr>
          <w:p w:rsidR="14FD6CA8" w:rsidP="1099A177" w:rsidRDefault="14FD6CA8" w14:paraId="28A3DC56" w14:textId="7702FD25">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14FD6CA8">
              <w:rPr>
                <w:rFonts w:ascii="Calibri" w:hAnsi="Calibri" w:eastAsia="Calibri" w:cs="Calibri"/>
                <w:b w:val="0"/>
                <w:bCs w:val="0"/>
                <w:i w:val="0"/>
                <w:iCs w:val="0"/>
                <w:caps w:val="0"/>
                <w:smallCaps w:val="0"/>
                <w:noProof w:val="0"/>
                <w:color w:val="000000" w:themeColor="text1" w:themeTint="FF" w:themeShade="FF"/>
                <w:sz w:val="18"/>
                <w:szCs w:val="18"/>
                <w:lang w:val="en-US"/>
              </w:rPr>
              <w:t>Judaism</w:t>
            </w:r>
          </w:p>
          <w:p w:rsidR="1099A177" w:rsidP="1099A177" w:rsidRDefault="1099A177" w14:paraId="703063BF" w14:textId="1E5B8948">
            <w:pPr>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p w:rsidR="14FD6CA8" w:rsidP="1099A177" w:rsidRDefault="14FD6CA8" w14:paraId="69B61C1E" w14:textId="676C336B">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14FD6CA8">
              <w:rPr>
                <w:rFonts w:ascii="Calibri" w:hAnsi="Calibri" w:eastAsia="Calibri" w:cs="Calibri"/>
                <w:b w:val="0"/>
                <w:bCs w:val="0"/>
                <w:i w:val="0"/>
                <w:iCs w:val="0"/>
                <w:caps w:val="0"/>
                <w:smallCaps w:val="0"/>
                <w:noProof w:val="0"/>
                <w:color w:val="000000" w:themeColor="text1" w:themeTint="FF" w:themeShade="FF"/>
                <w:sz w:val="18"/>
                <w:szCs w:val="18"/>
                <w:lang w:val="en-US"/>
              </w:rPr>
              <w:t>Does Visiting the Synagogue help Jewish people feel closer to God?</w:t>
            </w:r>
          </w:p>
          <w:p w:rsidR="1099A177" w:rsidP="1099A177" w:rsidRDefault="1099A177" w14:paraId="6377E8AF" w14:textId="180156A2">
            <w:pPr>
              <w:pStyle w:val="Normal"/>
              <w:spacing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1DB8FB57" w:rsidP="1099A177" w:rsidRDefault="1DB8FB57" w14:paraId="5073D1F7" w14:textId="5FE6B13E">
            <w:pPr>
              <w:spacing w:line="240" w:lineRule="auto"/>
              <w:jc w:val="center"/>
            </w:pPr>
            <w:r w:rsidR="1DB8FB57">
              <w:drawing>
                <wp:inline wp14:editId="567C033B" wp14:anchorId="7F78F8AE">
                  <wp:extent cx="524682" cy="519539"/>
                  <wp:effectExtent l="0" t="0" r="0" b="0"/>
                  <wp:docPr id="11761308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014197" name=""/>
                          <pic:cNvPicPr/>
                        </pic:nvPicPr>
                        <pic:blipFill>
                          <a:blip xmlns:r="http://schemas.openxmlformats.org/officeDocument/2006/relationships" r:embed="rId499937828">
                            <a:extLst>
                              <a:ext uri="{28A0092B-C50C-407E-A947-70E740481C1C}">
                                <a14:useLocalDpi xmlns:a14="http://schemas.microsoft.com/office/drawing/2010/main"/>
                              </a:ext>
                            </a:extLst>
                          </a:blip>
                          <a:stretch>
                            <a:fillRect/>
                          </a:stretch>
                        </pic:blipFill>
                        <pic:spPr>
                          <a:xfrm rot="0">
                            <a:off x="0" y="0"/>
                            <a:ext cx="524682" cy="519539"/>
                          </a:xfrm>
                          <a:prstGeom prst="rect">
                            <a:avLst/>
                          </a:prstGeom>
                        </pic:spPr>
                      </pic:pic>
                    </a:graphicData>
                  </a:graphic>
                </wp:inline>
              </w:drawing>
            </w:r>
          </w:p>
        </w:tc>
        <w:tc>
          <w:tcPr>
            <w:tcW w:w="4620" w:type="dxa"/>
            <w:tcMar/>
          </w:tcPr>
          <w:p w:rsidR="14FD6CA8" w:rsidP="1099A177" w:rsidRDefault="14FD6CA8" w14:paraId="6320BADC" w14:textId="1BB4E191">
            <w:pPr>
              <w:pStyle w:val="ListParagraph"/>
              <w:numPr>
                <w:ilvl w:val="0"/>
                <w:numId w:val="33"/>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Jews believe that there is only one God, and he is sacred (Holy).</w:t>
            </w:r>
          </w:p>
          <w:p w:rsidR="14FD6CA8" w:rsidP="1099A177" w:rsidRDefault="14FD6CA8" w14:paraId="4C69AD61" w14:textId="5853B503">
            <w:pPr>
              <w:pStyle w:val="ListParagraph"/>
              <w:numPr>
                <w:ilvl w:val="0"/>
                <w:numId w:val="33"/>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1"/>
                <w:bCs w:val="1"/>
                <w:i w:val="0"/>
                <w:iCs w:val="0"/>
                <w:caps w:val="0"/>
                <w:smallCaps w:val="0"/>
                <w:noProof w:val="0"/>
                <w:color w:val="212529"/>
                <w:sz w:val="16"/>
                <w:szCs w:val="16"/>
                <w:lang w:val="en-GB"/>
              </w:rPr>
              <w:t>Important features</w:t>
            </w:r>
            <w:r w:rsidRPr="1099A177" w:rsidR="14FD6CA8">
              <w:rPr>
                <w:rFonts w:ascii="Calibri" w:hAnsi="Calibri" w:eastAsia="Calibri" w:cs="Calibri"/>
                <w:b w:val="1"/>
                <w:bCs w:val="1"/>
                <w:i w:val="0"/>
                <w:iCs w:val="0"/>
                <w:caps w:val="0"/>
                <w:smallCaps w:val="0"/>
                <w:noProof w:val="0"/>
                <w:color w:val="212529"/>
                <w:sz w:val="16"/>
                <w:szCs w:val="16"/>
                <w:lang w:val="en-GB"/>
              </w:rPr>
              <w:t xml:space="preserve"> of a synagogue</w:t>
            </w:r>
            <w:r w:rsidRPr="1099A177" w:rsidR="14FD6CA8">
              <w:rPr>
                <w:rFonts w:ascii="Calibri" w:hAnsi="Calibri" w:eastAsia="Calibri" w:cs="Calibri"/>
                <w:b w:val="0"/>
                <w:bCs w:val="0"/>
                <w:i w:val="0"/>
                <w:iCs w:val="0"/>
                <w:caps w:val="0"/>
                <w:smallCaps w:val="0"/>
                <w:noProof w:val="0"/>
                <w:color w:val="212529"/>
                <w:sz w:val="16"/>
                <w:szCs w:val="16"/>
                <w:lang w:val="en-GB"/>
              </w:rPr>
              <w:t xml:space="preserve"> </w:t>
            </w:r>
          </w:p>
          <w:p w:rsidR="14FD6CA8" w:rsidP="1099A177" w:rsidRDefault="14FD6CA8" w14:paraId="0F38F83F" w14:textId="5173F44F">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 xml:space="preserve">Star of David -A six-pointed star. It is a symbol of Judaism </w:t>
            </w:r>
          </w:p>
          <w:p w:rsidR="14FD6CA8" w:rsidP="1099A177" w:rsidRDefault="14FD6CA8" w14:paraId="54C459C1" w14:textId="05EEBAD3">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Torah- first 5 books of the Jewish Holy Texts. Written in Hebrew.</w:t>
            </w:r>
          </w:p>
          <w:p w:rsidR="14FD6CA8" w:rsidP="1099A177" w:rsidRDefault="14FD6CA8" w14:paraId="082DE96C" w14:textId="4E38BAC8">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 xml:space="preserve">Yad- A special pointer used when reading the Torah </w:t>
            </w:r>
          </w:p>
          <w:p w:rsidR="14FD6CA8" w:rsidP="1099A177" w:rsidRDefault="14FD6CA8" w14:paraId="08BE63E2" w14:textId="5C059CAA">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Ark-A large cupboard facing Jerusalem. It holds the Torah and is the holiest place in the synagogue</w:t>
            </w:r>
            <w:r w:rsidRPr="1099A177" w:rsidR="14FD6CA8">
              <w:rPr>
                <w:rFonts w:ascii="Calibri" w:hAnsi="Calibri" w:eastAsia="Calibri" w:cs="Calibri"/>
                <w:b w:val="0"/>
                <w:bCs w:val="0"/>
                <w:i w:val="0"/>
                <w:iCs w:val="0"/>
                <w:caps w:val="0"/>
                <w:smallCaps w:val="0"/>
                <w:noProof w:val="0"/>
                <w:color w:val="212529"/>
                <w:sz w:val="16"/>
                <w:szCs w:val="16"/>
                <w:lang w:val="en-GB"/>
              </w:rPr>
              <w:t xml:space="preserve">.  </w:t>
            </w:r>
            <w:r w:rsidRPr="1099A177" w:rsidR="14FD6CA8">
              <w:rPr>
                <w:rFonts w:ascii="Calibri" w:hAnsi="Calibri" w:eastAsia="Calibri" w:cs="Calibri"/>
                <w:b w:val="0"/>
                <w:bCs w:val="0"/>
                <w:i w:val="0"/>
                <w:iCs w:val="0"/>
                <w:caps w:val="0"/>
                <w:smallCaps w:val="0"/>
                <w:noProof w:val="0"/>
                <w:color w:val="212529"/>
                <w:sz w:val="16"/>
                <w:szCs w:val="16"/>
                <w:lang w:val="en-GB"/>
              </w:rPr>
              <w:t xml:space="preserve"> </w:t>
            </w:r>
          </w:p>
          <w:p w:rsidR="14FD6CA8" w:rsidP="1099A177" w:rsidRDefault="14FD6CA8" w14:paraId="187BC748" w14:textId="316F548A">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 xml:space="preserve">Ner </w:t>
            </w:r>
            <w:r w:rsidRPr="1099A177" w:rsidR="14FD6CA8">
              <w:rPr>
                <w:rFonts w:ascii="Calibri" w:hAnsi="Calibri" w:eastAsia="Calibri" w:cs="Calibri"/>
                <w:b w:val="0"/>
                <w:bCs w:val="0"/>
                <w:i w:val="0"/>
                <w:iCs w:val="0"/>
                <w:caps w:val="0"/>
                <w:smallCaps w:val="0"/>
                <w:noProof w:val="0"/>
                <w:color w:val="212529"/>
                <w:sz w:val="16"/>
                <w:szCs w:val="16"/>
                <w:lang w:val="en-GB"/>
              </w:rPr>
              <w:t>tamid</w:t>
            </w:r>
            <w:r w:rsidRPr="1099A177" w:rsidR="14FD6CA8">
              <w:rPr>
                <w:rFonts w:ascii="Calibri" w:hAnsi="Calibri" w:eastAsia="Calibri" w:cs="Calibri"/>
                <w:b w:val="0"/>
                <w:bCs w:val="0"/>
                <w:i w:val="0"/>
                <w:iCs w:val="0"/>
                <w:caps w:val="0"/>
                <w:smallCaps w:val="0"/>
                <w:noProof w:val="0"/>
                <w:color w:val="212529"/>
                <w:sz w:val="16"/>
                <w:szCs w:val="16"/>
                <w:lang w:val="en-GB"/>
              </w:rPr>
              <w:t>- hangs above the ark. It is a light that never goes out. It is a symbol that God is eternal or present.</w:t>
            </w:r>
          </w:p>
          <w:p w:rsidR="14FD6CA8" w:rsidP="1099A177" w:rsidRDefault="14FD6CA8" w14:paraId="5F0E7757" w14:textId="01B34962">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Bimah- This is a raised platform with a reading desk where the Torah is read.</w:t>
            </w:r>
          </w:p>
          <w:p w:rsidR="14FD6CA8" w:rsidP="1099A177" w:rsidRDefault="14FD6CA8" w14:paraId="47C4AB3E" w14:textId="712332C6">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Rabbi- A Jewish religious teacher. They lead services at the synagogue</w:t>
            </w:r>
          </w:p>
          <w:p w:rsidR="14FD6CA8" w:rsidP="1099A177" w:rsidRDefault="14FD6CA8" w14:paraId="39D7A9FF" w14:textId="7C84259E">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Siddur -Prayer book</w:t>
            </w:r>
          </w:p>
          <w:p w:rsidR="14FD6CA8" w:rsidP="1099A177" w:rsidRDefault="14FD6CA8" w14:paraId="2EC572F0" w14:textId="6534916C">
            <w:pPr>
              <w:pStyle w:val="ListParagraph"/>
              <w:numPr>
                <w:ilvl w:val="0"/>
                <w:numId w:val="34"/>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 xml:space="preserve">Mezuzah- small rectangular shaped box which can be found on the doorframe of Jewish people’s homes. It </w:t>
            </w:r>
            <w:r w:rsidRPr="1099A177" w:rsidR="14FD6CA8">
              <w:rPr>
                <w:rFonts w:ascii="Calibri" w:hAnsi="Calibri" w:eastAsia="Calibri" w:cs="Calibri"/>
                <w:b w:val="0"/>
                <w:bCs w:val="0"/>
                <w:i w:val="0"/>
                <w:iCs w:val="0"/>
                <w:caps w:val="0"/>
                <w:smallCaps w:val="0"/>
                <w:noProof w:val="0"/>
                <w:color w:val="212529"/>
                <w:sz w:val="16"/>
                <w:szCs w:val="16"/>
                <w:lang w:val="en-GB"/>
              </w:rPr>
              <w:t>contains</w:t>
            </w:r>
            <w:r w:rsidRPr="1099A177" w:rsidR="14FD6CA8">
              <w:rPr>
                <w:rFonts w:ascii="Calibri" w:hAnsi="Calibri" w:eastAsia="Calibri" w:cs="Calibri"/>
                <w:b w:val="0"/>
                <w:bCs w:val="0"/>
                <w:i w:val="0"/>
                <w:iCs w:val="0"/>
                <w:caps w:val="0"/>
                <w:smallCaps w:val="0"/>
                <w:noProof w:val="0"/>
                <w:color w:val="212529"/>
                <w:sz w:val="16"/>
                <w:szCs w:val="16"/>
                <w:lang w:val="en-GB"/>
              </w:rPr>
              <w:t xml:space="preserve"> the Shema prayer which is a prayer for Jewish people to reme</w:t>
            </w:r>
            <w:r w:rsidRPr="1099A177" w:rsidR="4997BB8A">
              <w:rPr>
                <w:rFonts w:ascii="Calibri" w:hAnsi="Calibri" w:eastAsia="Calibri" w:cs="Calibri"/>
                <w:b w:val="0"/>
                <w:bCs w:val="0"/>
                <w:i w:val="0"/>
                <w:iCs w:val="0"/>
                <w:caps w:val="0"/>
                <w:smallCaps w:val="0"/>
                <w:noProof w:val="0"/>
                <w:color w:val="212529"/>
                <w:sz w:val="16"/>
                <w:szCs w:val="16"/>
                <w:lang w:val="en-GB"/>
              </w:rPr>
              <w:t>m</w:t>
            </w:r>
            <w:r w:rsidRPr="1099A177" w:rsidR="14FD6CA8">
              <w:rPr>
                <w:rFonts w:ascii="Calibri" w:hAnsi="Calibri" w:eastAsia="Calibri" w:cs="Calibri"/>
                <w:b w:val="0"/>
                <w:bCs w:val="0"/>
                <w:i w:val="0"/>
                <w:iCs w:val="0"/>
                <w:caps w:val="0"/>
                <w:smallCaps w:val="0"/>
                <w:noProof w:val="0"/>
                <w:color w:val="212529"/>
                <w:sz w:val="16"/>
                <w:szCs w:val="16"/>
                <w:lang w:val="en-GB"/>
              </w:rPr>
              <w:t>ber God.</w:t>
            </w:r>
          </w:p>
        </w:tc>
        <w:tc>
          <w:tcPr>
            <w:tcW w:w="4620" w:type="dxa"/>
            <w:tcMar/>
          </w:tcPr>
          <w:p w:rsidR="14FD6CA8" w:rsidP="1099A177" w:rsidRDefault="14FD6CA8" w14:paraId="51D23B17" w14:textId="3214E1AC">
            <w:pPr>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In this enquiry, the children learn about Jerusalem as a place of pilgr</w:t>
            </w:r>
            <w:r w:rsidRPr="1099A177" w:rsidR="14FD6CA8">
              <w:rPr>
                <w:rFonts w:ascii="Calibri" w:hAnsi="Calibri" w:eastAsia="Calibri" w:cs="Calibri"/>
                <w:b w:val="0"/>
                <w:bCs w:val="0"/>
                <w:i w:val="0"/>
                <w:iCs w:val="0"/>
                <w:caps w:val="0"/>
                <w:smallCaps w:val="0"/>
                <w:noProof w:val="0"/>
                <w:color w:val="212529"/>
                <w:sz w:val="16"/>
                <w:szCs w:val="16"/>
                <w:lang w:val="en-GB"/>
              </w:rPr>
              <w:t>image for Jews and how the Synagogue may give Jews a similar feeling of belonging to Judaism.</w:t>
            </w:r>
          </w:p>
          <w:p w:rsidR="1099A177" w:rsidP="1099A177" w:rsidRDefault="1099A177" w14:paraId="272B2213" w14:textId="123D900B">
            <w:pPr>
              <w:rPr>
                <w:rFonts w:ascii="Calibri" w:hAnsi="Calibri" w:eastAsia="Calibri" w:cs="Calibri"/>
                <w:b w:val="0"/>
                <w:bCs w:val="0"/>
                <w:i w:val="0"/>
                <w:iCs w:val="0"/>
                <w:caps w:val="0"/>
                <w:smallCaps w:val="0"/>
                <w:noProof w:val="0"/>
                <w:color w:val="212529"/>
                <w:sz w:val="16"/>
                <w:szCs w:val="16"/>
                <w:lang w:val="en-GB"/>
              </w:rPr>
            </w:pPr>
          </w:p>
          <w:p w:rsidR="77D71E94" w:rsidP="1099A177" w:rsidRDefault="77D71E94" w14:paraId="61599059"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77D71E94">
              <w:rPr>
                <w:rFonts w:ascii="Calibri" w:hAnsi="Calibri" w:eastAsia="Calibri" w:cs="Calibri" w:asciiTheme="minorAscii" w:hAnsiTheme="minorAscii" w:eastAsiaTheme="minorAscii" w:cstheme="minorAscii"/>
                <w:b w:val="0"/>
                <w:bCs w:val="0"/>
                <w:i w:val="0"/>
                <w:iCs w:val="0"/>
                <w:sz w:val="16"/>
                <w:szCs w:val="16"/>
              </w:rPr>
              <w:t>Children will:</w:t>
            </w:r>
          </w:p>
          <w:p w:rsidR="77D71E94" w:rsidP="1099A177" w:rsidRDefault="77D71E94" w14:paraId="295C9483"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77D71E94">
              <w:rPr>
                <w:rFonts w:ascii="Calibri" w:hAnsi="Calibri" w:eastAsia="Calibri" w:cs="Calibri" w:asciiTheme="minorAscii" w:hAnsiTheme="minorAscii" w:eastAsiaTheme="minorAscii" w:cstheme="minorAscii"/>
                <w:noProof w:val="0"/>
                <w:sz w:val="16"/>
                <w:szCs w:val="16"/>
                <w:lang w:val="en-GB"/>
              </w:rPr>
              <w:t>Engage in adult guided discussion;</w:t>
            </w:r>
          </w:p>
          <w:p w:rsidR="77D71E94" w:rsidP="1099A177" w:rsidRDefault="77D71E94" w14:paraId="5862DE21" w14:textId="13BEFBF5">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77D71E94">
              <w:rPr>
                <w:rFonts w:ascii="Calibri" w:hAnsi="Calibri" w:eastAsia="Calibri" w:cs="Calibri" w:asciiTheme="minorAscii" w:hAnsiTheme="minorAscii" w:eastAsiaTheme="minorAscii" w:cstheme="minorAscii"/>
                <w:noProof w:val="0"/>
                <w:sz w:val="16"/>
                <w:szCs w:val="16"/>
                <w:lang w:val="en-GB"/>
              </w:rPr>
              <w:t>Share own ideas</w:t>
            </w:r>
          </w:p>
          <w:p w:rsidR="5080423C" w:rsidP="1099A177" w:rsidRDefault="5080423C" w14:paraId="385D3993" w14:textId="70289075">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5080423C">
              <w:rPr>
                <w:rFonts w:ascii="Calibri" w:hAnsi="Calibri" w:eastAsia="Calibri" w:cs="Calibri" w:asciiTheme="minorAscii" w:hAnsiTheme="minorAscii" w:eastAsiaTheme="minorAscii" w:cstheme="minorAscii"/>
                <w:noProof w:val="0"/>
                <w:sz w:val="16"/>
                <w:szCs w:val="16"/>
                <w:lang w:val="en-GB"/>
              </w:rPr>
              <w:t>Visit a synagogue (virtually or actually)</w:t>
            </w:r>
          </w:p>
          <w:p w:rsidR="1E69CDBB" w:rsidP="1099A177" w:rsidRDefault="1E69CDBB" w14:paraId="70A007B7" w14:textId="72DB3D71">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1E69CDBB">
              <w:rPr>
                <w:rFonts w:ascii="Calibri" w:hAnsi="Calibri" w:eastAsia="Calibri" w:cs="Calibri" w:asciiTheme="minorAscii" w:hAnsiTheme="minorAscii" w:eastAsiaTheme="minorAscii" w:cstheme="minorAscii"/>
                <w:noProof w:val="0"/>
                <w:sz w:val="16"/>
                <w:szCs w:val="16"/>
                <w:lang w:val="en-GB"/>
              </w:rPr>
              <w:t>Look at artefacts and sources fro</w:t>
            </w:r>
            <w:r w:rsidRPr="1099A177" w:rsidR="1E69CDBB">
              <w:rPr>
                <w:rFonts w:ascii="Calibri" w:hAnsi="Calibri" w:eastAsia="Calibri" w:cs="Calibri" w:asciiTheme="minorAscii" w:hAnsiTheme="minorAscii" w:eastAsiaTheme="minorAscii" w:cstheme="minorAscii"/>
                <w:noProof w:val="0"/>
                <w:sz w:val="16"/>
                <w:szCs w:val="16"/>
                <w:lang w:val="en-GB"/>
              </w:rPr>
              <w:t>m a religion</w:t>
            </w:r>
          </w:p>
        </w:tc>
        <w:tc>
          <w:tcPr>
            <w:tcW w:w="4620" w:type="dxa"/>
            <w:tcMar/>
          </w:tcPr>
          <w:p w:rsidR="14FD6CA8" w:rsidP="1099A177" w:rsidRDefault="14FD6CA8" w14:paraId="2E5D0CF4" w14:textId="4C5A0343">
            <w:pPr>
              <w:pStyle w:val="ListParagraph"/>
              <w:numPr>
                <w:ilvl w:val="0"/>
                <w:numId w:val="28"/>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Where would I say I belong</w:t>
            </w:r>
            <w:r w:rsidRPr="1099A177" w:rsidR="1369FD9F">
              <w:rPr>
                <w:rFonts w:ascii="Calibri" w:hAnsi="Calibri" w:eastAsia="Calibri" w:cs="Calibri"/>
                <w:b w:val="0"/>
                <w:bCs w:val="0"/>
                <w:i w:val="0"/>
                <w:iCs w:val="0"/>
                <w:caps w:val="0"/>
                <w:smallCaps w:val="0"/>
                <w:noProof w:val="0"/>
                <w:color w:val="212529"/>
                <w:sz w:val="16"/>
                <w:szCs w:val="16"/>
                <w:lang w:val="en-GB"/>
              </w:rPr>
              <w:t>?</w:t>
            </w:r>
          </w:p>
          <w:p w:rsidR="14FD6CA8" w:rsidP="1099A177" w:rsidRDefault="14FD6CA8" w14:paraId="34CAA238" w14:textId="40CE36F3">
            <w:pPr>
              <w:pStyle w:val="ListParagraph"/>
              <w:numPr>
                <w:ilvl w:val="0"/>
                <w:numId w:val="28"/>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14FD6CA8">
              <w:rPr>
                <w:rFonts w:ascii="Calibri" w:hAnsi="Calibri" w:eastAsia="Calibri" w:cs="Calibri"/>
                <w:b w:val="0"/>
                <w:bCs w:val="0"/>
                <w:i w:val="0"/>
                <w:iCs w:val="0"/>
                <w:caps w:val="0"/>
                <w:smallCaps w:val="0"/>
                <w:noProof w:val="0"/>
                <w:color w:val="212529"/>
                <w:sz w:val="16"/>
                <w:szCs w:val="16"/>
                <w:lang w:val="en-GB"/>
              </w:rPr>
              <w:t>What might it feel like to go somewhere which makes you feel like you are part of something worldwide?</w:t>
            </w:r>
          </w:p>
          <w:p w:rsidR="1099A177" w:rsidP="1099A177" w:rsidRDefault="1099A177" w14:paraId="069E8953" w14:textId="039B9E43">
            <w:pPr>
              <w:pStyle w:val="Normal"/>
              <w:ind w:left="0"/>
              <w:rPr>
                <w:rFonts w:ascii="Calibri" w:hAnsi="Calibri" w:eastAsia="Calibri" w:cs="Calibri" w:asciiTheme="minorAscii" w:hAnsiTheme="minorAscii" w:eastAsiaTheme="minorAscii" w:cstheme="minorAscii"/>
                <w:sz w:val="16"/>
                <w:szCs w:val="16"/>
              </w:rPr>
            </w:pPr>
          </w:p>
        </w:tc>
      </w:tr>
      <w:tr w:rsidR="1099A177" w:rsidTr="76B583B2" w14:paraId="735DEAD6">
        <w:trPr>
          <w:trHeight w:val="2430"/>
        </w:trPr>
        <w:tc>
          <w:tcPr>
            <w:tcW w:w="1530" w:type="dxa"/>
            <w:tcMar/>
          </w:tcPr>
          <w:p w:rsidR="5141369F" w:rsidP="1099A177" w:rsidRDefault="5141369F" w14:paraId="43B273DF" w14:textId="2EB29B16">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5141369F">
              <w:rPr>
                <w:rFonts w:ascii="Calibri" w:hAnsi="Calibri" w:eastAsia="Calibri" w:cs="Calibri"/>
                <w:b w:val="0"/>
                <w:bCs w:val="0"/>
                <w:i w:val="0"/>
                <w:iCs w:val="0"/>
                <w:caps w:val="0"/>
                <w:smallCaps w:val="0"/>
                <w:noProof w:val="0"/>
                <w:color w:val="000000" w:themeColor="text1" w:themeTint="FF" w:themeShade="FF"/>
                <w:sz w:val="18"/>
                <w:szCs w:val="18"/>
                <w:lang w:val="en-US"/>
              </w:rPr>
              <w:t>Christianity</w:t>
            </w:r>
          </w:p>
          <w:p w:rsidR="1099A177" w:rsidP="1099A177" w:rsidRDefault="1099A177" w14:paraId="3513ED53" w14:textId="6F54C29C">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5141369F" w:rsidP="1099A177" w:rsidRDefault="5141369F" w14:paraId="144B63C7" w14:textId="604807EF">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5141369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Is it possible to be kind to everyone </w:t>
            </w:r>
            <w:r w:rsidRPr="1099A177" w:rsidR="5141369F">
              <w:rPr>
                <w:rFonts w:ascii="Calibri" w:hAnsi="Calibri" w:eastAsia="Calibri" w:cs="Calibri"/>
                <w:b w:val="0"/>
                <w:bCs w:val="0"/>
                <w:i w:val="0"/>
                <w:iCs w:val="0"/>
                <w:caps w:val="0"/>
                <w:smallCaps w:val="0"/>
                <w:noProof w:val="0"/>
                <w:color w:val="000000" w:themeColor="text1" w:themeTint="FF" w:themeShade="FF"/>
                <w:sz w:val="18"/>
                <w:szCs w:val="18"/>
                <w:lang w:val="en-US"/>
              </w:rPr>
              <w:t>all of</w:t>
            </w:r>
            <w:r w:rsidRPr="1099A177" w:rsidR="5141369F">
              <w:rPr>
                <w:rFonts w:ascii="Calibri" w:hAnsi="Calibri" w:eastAsia="Calibri" w:cs="Calibri"/>
                <w:b w:val="0"/>
                <w:bCs w:val="0"/>
                <w:i w:val="0"/>
                <w:iCs w:val="0"/>
                <w:caps w:val="0"/>
                <w:smallCaps w:val="0"/>
                <w:noProof w:val="0"/>
                <w:color w:val="000000" w:themeColor="text1" w:themeTint="FF" w:themeShade="FF"/>
                <w:sz w:val="18"/>
                <w:szCs w:val="18"/>
                <w:lang w:val="en-US"/>
              </w:rPr>
              <w:t xml:space="preserve"> the time?</w:t>
            </w:r>
          </w:p>
          <w:p w:rsidR="1099A177" w:rsidP="1099A177" w:rsidRDefault="1099A177" w14:paraId="0B4F673D" w14:textId="552EE5A8">
            <w:pPr>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5002FFC" w:rsidP="1099A177" w:rsidRDefault="65002FFC" w14:paraId="06DF7874" w14:textId="5251BDC2">
            <w:pPr>
              <w:jc w:val="center"/>
            </w:pPr>
            <w:r w:rsidR="65002FFC">
              <w:drawing>
                <wp:inline wp14:editId="16621A4B" wp14:anchorId="270CCA23">
                  <wp:extent cx="586791" cy="701101"/>
                  <wp:effectExtent l="0" t="0" r="0" b="0"/>
                  <wp:docPr id="7855295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p w:rsidR="1099A177" w:rsidP="1099A177" w:rsidRDefault="1099A177" w14:paraId="34BD6193" w14:textId="7B6169D7">
            <w:pPr>
              <w:pStyle w:val="Normal"/>
              <w:spacing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tc>
        <w:tc>
          <w:tcPr>
            <w:tcW w:w="4620" w:type="dxa"/>
            <w:tcMar/>
          </w:tcPr>
          <w:p w:rsidR="5141369F" w:rsidP="1099A177" w:rsidRDefault="5141369F" w14:paraId="128A733B" w14:textId="4678A09F">
            <w:pPr>
              <w:pStyle w:val="ListParagraph"/>
              <w:numPr>
                <w:ilvl w:val="0"/>
                <w:numId w:val="35"/>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The learning is based on Jesus summing up the 10 commandments from the Old Testament into two commandments.</w:t>
            </w:r>
          </w:p>
          <w:p w:rsidR="5141369F" w:rsidP="1099A177" w:rsidRDefault="5141369F" w14:paraId="622B181E" w14:textId="0A88DD7B">
            <w:pPr>
              <w:pStyle w:val="ListParagraph"/>
              <w:numPr>
                <w:ilvl w:val="0"/>
                <w:numId w:val="36"/>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w:t>
            </w:r>
            <w:r w:rsidRPr="1099A177" w:rsidR="5141369F">
              <w:rPr>
                <w:rFonts w:ascii="Calibri" w:hAnsi="Calibri" w:eastAsia="Calibri" w:cs="Calibri"/>
                <w:b w:val="1"/>
                <w:bCs w:val="1"/>
                <w:i w:val="0"/>
                <w:iCs w:val="0"/>
                <w:caps w:val="0"/>
                <w:smallCaps w:val="0"/>
                <w:noProof w:val="0"/>
                <w:color w:val="212529"/>
                <w:sz w:val="16"/>
                <w:szCs w:val="16"/>
                <w:vertAlign w:val="superscript"/>
                <w:lang w:val="en-GB"/>
              </w:rPr>
              <w:t xml:space="preserve"> ‘</w:t>
            </w:r>
            <w:r w:rsidRPr="1099A177" w:rsidR="5141369F">
              <w:rPr>
                <w:rFonts w:ascii="Calibri" w:hAnsi="Calibri" w:eastAsia="Calibri" w:cs="Calibri"/>
                <w:b w:val="0"/>
                <w:bCs w:val="0"/>
                <w:i w:val="1"/>
                <w:iCs w:val="1"/>
                <w:caps w:val="0"/>
                <w:smallCaps w:val="0"/>
                <w:noProof w:val="0"/>
                <w:color w:val="212529"/>
                <w:sz w:val="16"/>
                <w:szCs w:val="16"/>
                <w:lang w:val="en-GB"/>
              </w:rPr>
              <w:t xml:space="preserve">Love the Lord your God with all your heart and with all your soul and with all your mind and with all your strength.’ </w:t>
            </w:r>
          </w:p>
          <w:p w:rsidR="5141369F" w:rsidP="1099A177" w:rsidRDefault="5141369F" w14:paraId="76234F34" w14:textId="08EB7C6C">
            <w:pPr>
              <w:pStyle w:val="ListParagraph"/>
              <w:numPr>
                <w:ilvl w:val="0"/>
                <w:numId w:val="36"/>
              </w:num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1"/>
                <w:iCs w:val="1"/>
                <w:caps w:val="0"/>
                <w:smallCaps w:val="0"/>
                <w:noProof w:val="0"/>
                <w:color w:val="212529"/>
                <w:sz w:val="16"/>
                <w:szCs w:val="16"/>
                <w:lang w:val="en-GB"/>
              </w:rPr>
              <w:t>‘Love your neighbour as yourself.’ There is no commandment greater than these.”</w:t>
            </w:r>
            <w:r w:rsidRPr="1099A177" w:rsidR="5141369F">
              <w:rPr>
                <w:rFonts w:ascii="Calibri" w:hAnsi="Calibri" w:eastAsia="Calibri" w:cs="Calibri"/>
                <w:b w:val="0"/>
                <w:bCs w:val="0"/>
                <w:i w:val="0"/>
                <w:iCs w:val="0"/>
                <w:caps w:val="0"/>
                <w:smallCaps w:val="0"/>
                <w:noProof w:val="0"/>
                <w:color w:val="212529"/>
                <w:sz w:val="16"/>
                <w:szCs w:val="16"/>
                <w:lang w:val="en-GB"/>
              </w:rPr>
              <w:t xml:space="preserve"> Mark 12:30-31</w:t>
            </w:r>
          </w:p>
          <w:p w:rsidR="5141369F" w:rsidP="1099A177" w:rsidRDefault="5141369F" w14:paraId="75671BBA" w14:textId="4B6EC6D0">
            <w:pPr>
              <w:pStyle w:val="Normal"/>
              <w:spacing w:before="0" w:beforeAutospacing="off" w:after="0" w:afterAutospacing="off"/>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Jesus then gave examples of parables and acted in a way to help people around him understand this</w:t>
            </w:r>
          </w:p>
        </w:tc>
        <w:tc>
          <w:tcPr>
            <w:tcW w:w="4620" w:type="dxa"/>
            <w:tcMar/>
          </w:tcPr>
          <w:p w:rsidR="5141369F" w:rsidP="1099A177" w:rsidRDefault="5141369F" w14:paraId="382E62B6" w14:textId="7FD45E45">
            <w:pPr>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This enquiry investigates how Christians might follow Jesus’ example of being kind to people.</w:t>
            </w:r>
          </w:p>
          <w:p w:rsidR="1099A177" w:rsidP="1099A177" w:rsidRDefault="1099A177" w14:paraId="5CC1A51A" w14:textId="35ADA8F7">
            <w:pPr>
              <w:rPr>
                <w:rFonts w:ascii="Calibri" w:hAnsi="Calibri" w:eastAsia="Calibri" w:cs="Calibri"/>
                <w:b w:val="0"/>
                <w:bCs w:val="0"/>
                <w:i w:val="0"/>
                <w:iCs w:val="0"/>
                <w:caps w:val="0"/>
                <w:smallCaps w:val="0"/>
                <w:noProof w:val="0"/>
                <w:color w:val="212529"/>
                <w:sz w:val="16"/>
                <w:szCs w:val="16"/>
                <w:lang w:val="en-GB"/>
              </w:rPr>
            </w:pPr>
          </w:p>
          <w:p w:rsidR="5141369F" w:rsidP="1099A177" w:rsidRDefault="5141369F" w14:paraId="1E721EE3"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5141369F">
              <w:rPr>
                <w:rFonts w:ascii="Calibri" w:hAnsi="Calibri" w:eastAsia="Calibri" w:cs="Calibri" w:asciiTheme="minorAscii" w:hAnsiTheme="minorAscii" w:eastAsiaTheme="minorAscii" w:cstheme="minorAscii"/>
                <w:b w:val="0"/>
                <w:bCs w:val="0"/>
                <w:i w:val="0"/>
                <w:iCs w:val="0"/>
                <w:sz w:val="16"/>
                <w:szCs w:val="16"/>
              </w:rPr>
              <w:t>Children will:</w:t>
            </w:r>
          </w:p>
          <w:p w:rsidR="5141369F" w:rsidP="1099A177" w:rsidRDefault="5141369F" w14:paraId="703050DD"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5141369F">
              <w:rPr>
                <w:rFonts w:ascii="Calibri" w:hAnsi="Calibri" w:eastAsia="Calibri" w:cs="Calibri" w:asciiTheme="minorAscii" w:hAnsiTheme="minorAscii" w:eastAsiaTheme="minorAscii" w:cstheme="minorAscii"/>
                <w:noProof w:val="0"/>
                <w:sz w:val="16"/>
                <w:szCs w:val="16"/>
                <w:lang w:val="en-GB"/>
              </w:rPr>
              <w:t>Engage in adult guided discussion;</w:t>
            </w:r>
          </w:p>
          <w:p w:rsidR="5141369F" w:rsidP="1099A177" w:rsidRDefault="5141369F" w14:paraId="11588E82" w14:textId="5D19B026">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5141369F">
              <w:rPr>
                <w:rFonts w:ascii="Calibri" w:hAnsi="Calibri" w:eastAsia="Calibri" w:cs="Calibri" w:asciiTheme="minorAscii" w:hAnsiTheme="minorAscii" w:eastAsiaTheme="minorAscii" w:cstheme="minorAscii"/>
                <w:noProof w:val="0"/>
                <w:sz w:val="16"/>
                <w:szCs w:val="16"/>
                <w:lang w:val="en-GB"/>
              </w:rPr>
              <w:t>Share own ideas</w:t>
            </w:r>
          </w:p>
          <w:p w:rsidR="11333A56" w:rsidP="1099A177" w:rsidRDefault="11333A56" w14:paraId="47B0DCBC" w14:textId="16588F36">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11333A56">
              <w:rPr>
                <w:rFonts w:ascii="Calibri" w:hAnsi="Calibri" w:eastAsia="Calibri" w:cs="Calibri" w:asciiTheme="minorAscii" w:hAnsiTheme="minorAscii" w:eastAsiaTheme="minorAscii" w:cstheme="minorAscii"/>
                <w:noProof w:val="0"/>
                <w:sz w:val="16"/>
                <w:szCs w:val="16"/>
                <w:lang w:val="en-GB"/>
              </w:rPr>
              <w:t>Role play/hotseat and act out their understanding</w:t>
            </w:r>
          </w:p>
          <w:p w:rsidR="11333A56" w:rsidP="1099A177" w:rsidRDefault="11333A56" w14:paraId="1A1F3B92" w14:textId="357BCC0A">
            <w:pPr>
              <w:pStyle w:val="ListParagraph"/>
              <w:numPr>
                <w:ilvl w:val="0"/>
                <w:numId w:val="28"/>
              </w:numPr>
              <w:rPr>
                <w:rFonts w:ascii="Calibri" w:hAnsi="Calibri" w:eastAsia="Calibri" w:cs="Calibri" w:asciiTheme="minorAscii" w:hAnsiTheme="minorAscii" w:eastAsiaTheme="minorAscii" w:cstheme="minorAscii"/>
                <w:b w:val="0"/>
                <w:bCs w:val="0"/>
                <w:i w:val="0"/>
                <w:iCs w:val="0"/>
                <w:sz w:val="16"/>
                <w:szCs w:val="16"/>
              </w:rPr>
            </w:pPr>
            <w:r w:rsidRPr="1099A177" w:rsidR="11333A56">
              <w:rPr>
                <w:rFonts w:ascii="Calibri" w:hAnsi="Calibri" w:eastAsia="Calibri" w:cs="Calibri" w:asciiTheme="minorAscii" w:hAnsiTheme="minorAscii" w:eastAsiaTheme="minorAscii" w:cstheme="minorAscii"/>
                <w:noProof w:val="0"/>
                <w:sz w:val="16"/>
                <w:szCs w:val="16"/>
                <w:lang w:val="en-GB"/>
              </w:rPr>
              <w:t>Read/listen to stories from the Bibl</w:t>
            </w:r>
            <w:r w:rsidRPr="1099A177" w:rsidR="5B0A180C">
              <w:rPr>
                <w:rFonts w:ascii="Calibri" w:hAnsi="Calibri" w:eastAsia="Calibri" w:cs="Calibri" w:asciiTheme="minorAscii" w:hAnsiTheme="minorAscii" w:eastAsiaTheme="minorAscii" w:cstheme="minorAscii"/>
                <w:noProof w:val="0"/>
                <w:sz w:val="16"/>
                <w:szCs w:val="16"/>
                <w:lang w:val="en-GB"/>
              </w:rPr>
              <w:t>e</w:t>
            </w:r>
          </w:p>
          <w:p w:rsidR="5B0A180C" w:rsidP="1099A177" w:rsidRDefault="5B0A180C" w14:paraId="584BE7C2" w14:textId="78CF055C">
            <w:pPr>
              <w:pStyle w:val="ListParagraph"/>
              <w:numPr>
                <w:ilvl w:val="0"/>
                <w:numId w:val="28"/>
              </w:numPr>
              <w:rPr>
                <w:rFonts w:ascii="Calibri" w:hAnsi="Calibri" w:eastAsia="Calibri" w:cs="Calibri" w:asciiTheme="minorAscii" w:hAnsiTheme="minorAscii" w:eastAsiaTheme="minorAscii" w:cstheme="minorAscii"/>
                <w:b w:val="0"/>
                <w:bCs w:val="0"/>
                <w:i w:val="0"/>
                <w:iCs w:val="0"/>
                <w:sz w:val="16"/>
                <w:szCs w:val="16"/>
              </w:rPr>
            </w:pPr>
            <w:r w:rsidRPr="1099A177" w:rsidR="5B0A180C">
              <w:rPr>
                <w:rFonts w:ascii="Calibri" w:hAnsi="Calibri" w:eastAsia="Calibri" w:cs="Calibri" w:asciiTheme="minorAscii" w:hAnsiTheme="minorAscii" w:eastAsiaTheme="minorAscii" w:cstheme="minorAscii"/>
                <w:b w:val="0"/>
                <w:bCs w:val="0"/>
                <w:i w:val="0"/>
                <w:iCs w:val="0"/>
                <w:sz w:val="16"/>
                <w:szCs w:val="16"/>
              </w:rPr>
              <w:t>read/listen to stories with a moral stance</w:t>
            </w:r>
          </w:p>
          <w:p w:rsidR="1099A177" w:rsidP="1099A177" w:rsidRDefault="1099A177" w14:paraId="3276A277" w14:textId="5EE7E14B">
            <w:pPr>
              <w:pStyle w:val="ListParagraph"/>
              <w:ind w:left="720"/>
              <w:rPr>
                <w:rFonts w:ascii="Calibri" w:hAnsi="Calibri" w:eastAsia="Calibri" w:cs="Calibri" w:asciiTheme="minorAscii" w:hAnsiTheme="minorAscii" w:eastAsiaTheme="minorAscii" w:cstheme="minorAscii"/>
                <w:noProof w:val="0"/>
                <w:sz w:val="16"/>
                <w:szCs w:val="16"/>
                <w:lang w:val="en-GB"/>
              </w:rPr>
            </w:pPr>
          </w:p>
        </w:tc>
        <w:tc>
          <w:tcPr>
            <w:tcW w:w="4620" w:type="dxa"/>
            <w:tcMar/>
          </w:tcPr>
          <w:p w:rsidR="5141369F" w:rsidP="1099A177" w:rsidRDefault="5141369F" w14:paraId="742E8031" w14:textId="3465823C">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22"/>
                <w:szCs w:val="22"/>
                <w:lang w:val="en-GB"/>
              </w:rPr>
            </w:pPr>
            <w:r w:rsidRPr="1099A177" w:rsidR="5141369F">
              <w:rPr>
                <w:rFonts w:ascii="Calibri" w:hAnsi="Calibri" w:eastAsia="Calibri" w:cs="Calibri"/>
                <w:b w:val="0"/>
                <w:bCs w:val="0"/>
                <w:i w:val="0"/>
                <w:iCs w:val="0"/>
                <w:caps w:val="0"/>
                <w:smallCaps w:val="0"/>
                <w:noProof w:val="0"/>
                <w:color w:val="212529"/>
                <w:sz w:val="16"/>
                <w:szCs w:val="16"/>
                <w:lang w:val="en-GB"/>
              </w:rPr>
              <w:t>Are there some people that I find it easier to be kind to than others?</w:t>
            </w:r>
          </w:p>
          <w:p w:rsidR="5141369F" w:rsidP="1099A177" w:rsidRDefault="5141369F" w14:paraId="4BDE8A15" w14:textId="5BD02F38">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 xml:space="preserve"> How can I increase how kind I am to people I either </w:t>
            </w:r>
            <w:r w:rsidRPr="1099A177" w:rsidR="5141369F">
              <w:rPr>
                <w:rFonts w:ascii="Calibri" w:hAnsi="Calibri" w:eastAsia="Calibri" w:cs="Calibri"/>
                <w:b w:val="0"/>
                <w:bCs w:val="0"/>
                <w:i w:val="0"/>
                <w:iCs w:val="0"/>
                <w:caps w:val="0"/>
                <w:smallCaps w:val="0"/>
                <w:noProof w:val="0"/>
                <w:color w:val="212529"/>
                <w:sz w:val="16"/>
                <w:szCs w:val="16"/>
                <w:lang w:val="en-GB"/>
              </w:rPr>
              <w:t>don’t</w:t>
            </w:r>
            <w:r w:rsidRPr="1099A177" w:rsidR="5141369F">
              <w:rPr>
                <w:rFonts w:ascii="Calibri" w:hAnsi="Calibri" w:eastAsia="Calibri" w:cs="Calibri"/>
                <w:b w:val="0"/>
                <w:bCs w:val="0"/>
                <w:i w:val="0"/>
                <w:iCs w:val="0"/>
                <w:caps w:val="0"/>
                <w:smallCaps w:val="0"/>
                <w:noProof w:val="0"/>
                <w:color w:val="212529"/>
                <w:sz w:val="16"/>
                <w:szCs w:val="16"/>
                <w:lang w:val="en-GB"/>
              </w:rPr>
              <w:t xml:space="preserve"> know very well or </w:t>
            </w:r>
            <w:r w:rsidRPr="1099A177" w:rsidR="5141369F">
              <w:rPr>
                <w:rFonts w:ascii="Calibri" w:hAnsi="Calibri" w:eastAsia="Calibri" w:cs="Calibri"/>
                <w:b w:val="0"/>
                <w:bCs w:val="0"/>
                <w:i w:val="0"/>
                <w:iCs w:val="0"/>
                <w:caps w:val="0"/>
                <w:smallCaps w:val="0"/>
                <w:noProof w:val="0"/>
                <w:color w:val="212529"/>
                <w:sz w:val="16"/>
                <w:szCs w:val="16"/>
                <w:lang w:val="en-GB"/>
              </w:rPr>
              <w:t>don’t</w:t>
            </w:r>
            <w:r w:rsidRPr="1099A177" w:rsidR="5141369F">
              <w:rPr>
                <w:rFonts w:ascii="Calibri" w:hAnsi="Calibri" w:eastAsia="Calibri" w:cs="Calibri"/>
                <w:b w:val="0"/>
                <w:bCs w:val="0"/>
                <w:i w:val="0"/>
                <w:iCs w:val="0"/>
                <w:caps w:val="0"/>
                <w:smallCaps w:val="0"/>
                <w:noProof w:val="0"/>
                <w:color w:val="212529"/>
                <w:sz w:val="16"/>
                <w:szCs w:val="16"/>
                <w:lang w:val="en-GB"/>
              </w:rPr>
              <w:t xml:space="preserve"> like very much</w:t>
            </w:r>
            <w:r w:rsidRPr="1099A177" w:rsidR="7FAE1480">
              <w:rPr>
                <w:rFonts w:ascii="Calibri" w:hAnsi="Calibri" w:eastAsia="Calibri" w:cs="Calibri"/>
                <w:b w:val="0"/>
                <w:bCs w:val="0"/>
                <w:i w:val="0"/>
                <w:iCs w:val="0"/>
                <w:caps w:val="0"/>
                <w:smallCaps w:val="0"/>
                <w:noProof w:val="0"/>
                <w:color w:val="212529"/>
                <w:sz w:val="16"/>
                <w:szCs w:val="16"/>
                <w:lang w:val="en-GB"/>
              </w:rPr>
              <w:t>?</w:t>
            </w:r>
          </w:p>
          <w:p w:rsidR="5141369F" w:rsidP="1099A177" w:rsidRDefault="5141369F" w14:paraId="0C8AE8E6" w14:textId="0BE47743">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141369F">
              <w:rPr>
                <w:rFonts w:ascii="Calibri" w:hAnsi="Calibri" w:eastAsia="Calibri" w:cs="Calibri"/>
                <w:b w:val="0"/>
                <w:bCs w:val="0"/>
                <w:i w:val="0"/>
                <w:iCs w:val="0"/>
                <w:caps w:val="0"/>
                <w:smallCaps w:val="0"/>
                <w:noProof w:val="0"/>
                <w:color w:val="212529"/>
                <w:sz w:val="16"/>
                <w:szCs w:val="16"/>
                <w:lang w:val="en-GB"/>
              </w:rPr>
              <w:t>What impact might this have on my life and my community?</w:t>
            </w:r>
          </w:p>
          <w:p w:rsidR="1099A177" w:rsidP="1099A177" w:rsidRDefault="1099A177" w14:paraId="6D4D723F" w14:textId="67AE4B00">
            <w:pPr>
              <w:pStyle w:val="Normal"/>
              <w:ind w:left="0"/>
              <w:rPr>
                <w:rFonts w:ascii="Calibri" w:hAnsi="Calibri" w:eastAsia="Calibri" w:cs="Calibri" w:asciiTheme="minorAscii" w:hAnsiTheme="minorAscii" w:eastAsiaTheme="minorAscii" w:cstheme="minorAscii"/>
                <w:sz w:val="16"/>
                <w:szCs w:val="16"/>
              </w:rPr>
            </w:pPr>
          </w:p>
        </w:tc>
      </w:tr>
      <w:tr w:rsidR="1099A177" w:rsidTr="76B583B2" w14:paraId="68499DEB">
        <w:trPr>
          <w:trHeight w:val="2550"/>
        </w:trPr>
        <w:tc>
          <w:tcPr>
            <w:tcW w:w="1530" w:type="dxa"/>
            <w:tcMar/>
          </w:tcPr>
          <w:p w:rsidR="1968F1A6" w:rsidP="1099A177" w:rsidRDefault="1968F1A6" w14:paraId="6EF669FB" w14:textId="237E4D73">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1968F1A6">
              <w:rPr>
                <w:rFonts w:ascii="Calibri" w:hAnsi="Calibri" w:eastAsia="Calibri" w:cs="Calibri"/>
                <w:b w:val="0"/>
                <w:bCs w:val="0"/>
                <w:i w:val="0"/>
                <w:iCs w:val="0"/>
                <w:caps w:val="0"/>
                <w:smallCaps w:val="0"/>
                <w:noProof w:val="0"/>
                <w:color w:val="000000" w:themeColor="text1" w:themeTint="FF" w:themeShade="FF"/>
                <w:sz w:val="18"/>
                <w:szCs w:val="18"/>
                <w:lang w:val="en-US"/>
              </w:rPr>
              <w:t xml:space="preserve">Humanism </w:t>
            </w:r>
          </w:p>
          <w:p w:rsidR="1099A177" w:rsidP="1099A177" w:rsidRDefault="1099A177" w14:paraId="6FD599AA" w14:textId="2FA06072">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1968F1A6" w:rsidP="1099A177" w:rsidRDefault="1968F1A6" w14:paraId="05E7509D" w14:textId="15E109E8">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1968F1A6">
              <w:rPr>
                <w:rFonts w:ascii="Calibri" w:hAnsi="Calibri" w:eastAsia="Calibri" w:cs="Calibri"/>
                <w:b w:val="0"/>
                <w:bCs w:val="0"/>
                <w:i w:val="0"/>
                <w:iCs w:val="0"/>
                <w:caps w:val="0"/>
                <w:smallCaps w:val="0"/>
                <w:noProof w:val="0"/>
                <w:color w:val="000000" w:themeColor="text1" w:themeTint="FF" w:themeShade="FF"/>
                <w:sz w:val="18"/>
                <w:szCs w:val="18"/>
                <w:lang w:val="en-US"/>
              </w:rPr>
              <w:t>What do Humanists believe?</w:t>
            </w:r>
          </w:p>
          <w:p w:rsidR="1099A177" w:rsidP="1099A177" w:rsidRDefault="1099A177" w14:paraId="7FEC75FC" w14:textId="2119E534">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9E654F0" w:rsidP="1099A177" w:rsidRDefault="69E654F0" w14:paraId="39E95BC2" w14:textId="4ECD081E">
            <w:pPr>
              <w:spacing w:line="240" w:lineRule="auto"/>
              <w:ind w:right="184"/>
              <w:contextualSpacing/>
              <w:jc w:val="center"/>
            </w:pPr>
            <w:r w:rsidR="69E654F0">
              <w:drawing>
                <wp:inline wp14:editId="4DA51650" wp14:anchorId="2CAFC9D0">
                  <wp:extent cx="581075" cy="561706"/>
                  <wp:effectExtent l="0" t="0" r="0" b="0"/>
                  <wp:docPr id="20130379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3037908" name=""/>
                          <pic:cNvPicPr/>
                        </pic:nvPicPr>
                        <pic:blipFill>
                          <a:blip xmlns:r="http://schemas.openxmlformats.org/officeDocument/2006/relationships" r:embed="rId520529632">
                            <a:extLst>
                              <a:ext uri="{28A0092B-C50C-407E-A947-70E740481C1C}">
                                <a14:useLocalDpi xmlns:a14="http://schemas.microsoft.com/office/drawing/2010/main"/>
                              </a:ext>
                            </a:extLst>
                          </a:blip>
                          <a:stretch>
                            <a:fillRect/>
                          </a:stretch>
                        </pic:blipFill>
                        <pic:spPr>
                          <a:xfrm rot="0">
                            <a:off x="0" y="0"/>
                            <a:ext cx="581075" cy="561706"/>
                          </a:xfrm>
                          <a:prstGeom prst="rect">
                            <a:avLst/>
                          </a:prstGeom>
                        </pic:spPr>
                      </pic:pic>
                    </a:graphicData>
                  </a:graphic>
                </wp:inline>
              </w:drawing>
            </w:r>
          </w:p>
        </w:tc>
        <w:tc>
          <w:tcPr>
            <w:tcW w:w="4620" w:type="dxa"/>
            <w:tcMar/>
          </w:tcPr>
          <w:p w:rsidR="1968F1A6" w:rsidP="1099A177" w:rsidRDefault="1968F1A6" w14:paraId="123A40E9" w14:textId="1CA868C9">
            <w:pPr>
              <w:pStyle w:val="ListParagraph"/>
              <w:numPr>
                <w:ilvl w:val="0"/>
                <w:numId w:val="3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1968F1A6">
              <w:rPr>
                <w:rFonts w:ascii="Calibri" w:hAnsi="Calibri" w:eastAsia="Calibri" w:cs="Calibri"/>
                <w:b w:val="0"/>
                <w:bCs w:val="0"/>
                <w:i w:val="0"/>
                <w:iCs w:val="0"/>
                <w:caps w:val="0"/>
                <w:smallCaps w:val="0"/>
                <w:noProof w:val="0"/>
                <w:color w:val="212529"/>
                <w:sz w:val="16"/>
                <w:szCs w:val="16"/>
                <w:lang w:val="en-GB"/>
              </w:rPr>
              <w:t>Humanism is not a religion. It is more a shared approach to seeing the world in a certain way. Many people will decide for themselves what they believe is right and wrong and how they should behave towards others. They may then find that this matches what a lot of other people think who are Humanists, and then they may decide to call themselves a Humanist as well.</w:t>
            </w:r>
          </w:p>
          <w:p w:rsidR="1968F1A6" w:rsidP="1099A177" w:rsidRDefault="1968F1A6" w14:paraId="060AEAA3" w14:textId="62943D4D">
            <w:pPr>
              <w:pStyle w:val="ListParagraph"/>
              <w:numPr>
                <w:ilvl w:val="0"/>
                <w:numId w:val="3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1968F1A6">
              <w:rPr>
                <w:rFonts w:ascii="Calibri" w:hAnsi="Calibri" w:eastAsia="Calibri" w:cs="Calibri"/>
                <w:b w:val="0"/>
                <w:bCs w:val="0"/>
                <w:i w:val="0"/>
                <w:iCs w:val="0"/>
                <w:caps w:val="0"/>
                <w:smallCaps w:val="0"/>
                <w:noProof w:val="0"/>
                <w:color w:val="212529"/>
                <w:sz w:val="16"/>
                <w:szCs w:val="16"/>
                <w:lang w:val="en-GB"/>
              </w:rPr>
              <w:t>Humanists try to live by the “Golden Rule” which is “Treat other people as you would like them to treat you</w:t>
            </w:r>
            <w:r w:rsidRPr="1099A177" w:rsidR="1968F1A6">
              <w:rPr>
                <w:rFonts w:ascii="Calibri" w:hAnsi="Calibri" w:eastAsia="Calibri" w:cs="Calibri"/>
                <w:b w:val="0"/>
                <w:bCs w:val="0"/>
                <w:i w:val="0"/>
                <w:iCs w:val="0"/>
                <w:caps w:val="0"/>
                <w:smallCaps w:val="0"/>
                <w:noProof w:val="0"/>
                <w:color w:val="212529"/>
                <w:sz w:val="16"/>
                <w:szCs w:val="16"/>
                <w:lang w:val="en-GB"/>
              </w:rPr>
              <w:t>”.</w:t>
            </w:r>
            <w:r w:rsidRPr="1099A177" w:rsidR="1968F1A6">
              <w:rPr>
                <w:rFonts w:ascii="Calibri" w:hAnsi="Calibri" w:eastAsia="Calibri" w:cs="Calibri"/>
                <w:b w:val="0"/>
                <w:bCs w:val="0"/>
                <w:i w:val="0"/>
                <w:iCs w:val="0"/>
                <w:caps w:val="0"/>
                <w:smallCaps w:val="0"/>
                <w:noProof w:val="0"/>
                <w:color w:val="212529"/>
                <w:sz w:val="16"/>
                <w:szCs w:val="16"/>
                <w:lang w:val="en-GB"/>
              </w:rPr>
              <w:t xml:space="preserve"> It explains how a Humanists may try to live. This idea or way of living will also apply to how a Humanist might treat animals and the planet as well as other humans.</w:t>
            </w:r>
          </w:p>
        </w:tc>
        <w:tc>
          <w:tcPr>
            <w:tcW w:w="4620" w:type="dxa"/>
            <w:tcMar/>
          </w:tcPr>
          <w:p w:rsidR="1968F1A6" w:rsidP="1099A177" w:rsidRDefault="1968F1A6" w14:paraId="5068EF85" w14:textId="453790F8">
            <w:pPr>
              <w:rPr>
                <w:rFonts w:ascii="Calibri" w:hAnsi="Calibri" w:eastAsia="Calibri" w:cs="Calibri"/>
                <w:noProof w:val="0"/>
                <w:sz w:val="16"/>
                <w:szCs w:val="16"/>
                <w:lang w:val="en-GB"/>
              </w:rPr>
            </w:pPr>
            <w:r w:rsidRPr="1099A177" w:rsidR="1968F1A6">
              <w:rPr>
                <w:rFonts w:ascii="Calibri" w:hAnsi="Calibri" w:eastAsia="Calibri" w:cs="Calibri"/>
                <w:b w:val="0"/>
                <w:bCs w:val="0"/>
                <w:i w:val="0"/>
                <w:iCs w:val="0"/>
                <w:caps w:val="0"/>
                <w:smallCaps w:val="0"/>
                <w:noProof w:val="0"/>
                <w:color w:val="212529"/>
                <w:sz w:val="16"/>
                <w:szCs w:val="16"/>
                <w:lang w:val="en-GB"/>
              </w:rPr>
              <w:t xml:space="preserve">This enquiry is designed to </w:t>
            </w:r>
            <w:r w:rsidRPr="1099A177" w:rsidR="1968F1A6">
              <w:rPr>
                <w:rFonts w:ascii="Calibri" w:hAnsi="Calibri" w:eastAsia="Calibri" w:cs="Calibri"/>
                <w:b w:val="0"/>
                <w:bCs w:val="0"/>
                <w:i w:val="0"/>
                <w:iCs w:val="0"/>
                <w:caps w:val="0"/>
                <w:smallCaps w:val="0"/>
                <w:noProof w:val="0"/>
                <w:color w:val="212529"/>
                <w:sz w:val="16"/>
                <w:szCs w:val="16"/>
                <w:lang w:val="en-GB"/>
              </w:rPr>
              <w:t>give an introduction to</w:t>
            </w:r>
            <w:r w:rsidRPr="1099A177" w:rsidR="1968F1A6">
              <w:rPr>
                <w:rFonts w:ascii="Calibri" w:hAnsi="Calibri" w:eastAsia="Calibri" w:cs="Calibri"/>
                <w:b w:val="0"/>
                <w:bCs w:val="0"/>
                <w:i w:val="0"/>
                <w:iCs w:val="0"/>
                <w:caps w:val="0"/>
                <w:smallCaps w:val="0"/>
                <w:noProof w:val="0"/>
                <w:color w:val="212529"/>
                <w:sz w:val="16"/>
                <w:szCs w:val="16"/>
                <w:lang w:val="en-GB"/>
              </w:rPr>
              <w:t xml:space="preserve"> </w:t>
            </w:r>
            <w:r w:rsidRPr="1099A177" w:rsidR="3F851D49">
              <w:rPr>
                <w:rFonts w:ascii="Calibri" w:hAnsi="Calibri" w:eastAsia="Calibri" w:cs="Calibri"/>
                <w:b w:val="0"/>
                <w:bCs w:val="0"/>
                <w:i w:val="0"/>
                <w:iCs w:val="0"/>
                <w:caps w:val="0"/>
                <w:smallCaps w:val="0"/>
                <w:noProof w:val="0"/>
                <w:color w:val="212529"/>
                <w:sz w:val="16"/>
                <w:szCs w:val="16"/>
                <w:lang w:val="en-GB"/>
              </w:rPr>
              <w:t>Humanism, as</w:t>
            </w:r>
            <w:r w:rsidRPr="1099A177" w:rsidR="1968F1A6">
              <w:rPr>
                <w:rFonts w:ascii="Calibri" w:hAnsi="Calibri" w:eastAsia="Calibri" w:cs="Calibri"/>
                <w:b w:val="0"/>
                <w:bCs w:val="0"/>
                <w:i w:val="0"/>
                <w:iCs w:val="0"/>
                <w:caps w:val="0"/>
                <w:smallCaps w:val="0"/>
                <w:noProof w:val="0"/>
                <w:color w:val="212529"/>
                <w:sz w:val="16"/>
                <w:szCs w:val="16"/>
                <w:lang w:val="en-GB"/>
              </w:rPr>
              <w:t xml:space="preserve"> a non-religious worldview.  </w:t>
            </w:r>
            <w:r w:rsidRPr="1099A177" w:rsidR="1968F1A6">
              <w:rPr>
                <w:rFonts w:ascii="Calibri" w:hAnsi="Calibri" w:eastAsia="Calibri" w:cs="Calibri"/>
                <w:noProof w:val="0"/>
                <w:sz w:val="16"/>
                <w:szCs w:val="16"/>
                <w:lang w:val="en-GB"/>
              </w:rPr>
              <w:t xml:space="preserve"> </w:t>
            </w:r>
          </w:p>
          <w:p w:rsidR="1099A177" w:rsidP="1099A177" w:rsidRDefault="1099A177" w14:paraId="7F702B00" w14:textId="265DE0E0">
            <w:pPr>
              <w:rPr>
                <w:rFonts w:ascii="Calibri" w:hAnsi="Calibri" w:eastAsia="Calibri" w:cs="Calibri"/>
                <w:noProof w:val="0"/>
                <w:sz w:val="16"/>
                <w:szCs w:val="16"/>
                <w:lang w:val="en-GB"/>
              </w:rPr>
            </w:pPr>
          </w:p>
          <w:p w:rsidR="1968F1A6" w:rsidP="1099A177" w:rsidRDefault="1968F1A6" w14:paraId="0837F8E1" w14:textId="4C3A8FCF">
            <w:pPr>
              <w:rPr>
                <w:rFonts w:ascii="Calibri" w:hAnsi="Calibri" w:eastAsia="Calibri" w:cs="Calibri"/>
                <w:noProof w:val="0"/>
                <w:sz w:val="16"/>
                <w:szCs w:val="16"/>
                <w:lang w:val="en-GB"/>
              </w:rPr>
            </w:pPr>
            <w:r w:rsidRPr="1099A177" w:rsidR="1968F1A6">
              <w:rPr>
                <w:rFonts w:ascii="Calibri" w:hAnsi="Calibri" w:eastAsia="Calibri" w:cs="Calibri"/>
                <w:noProof w:val="0"/>
                <w:sz w:val="16"/>
                <w:szCs w:val="16"/>
                <w:lang w:val="en-GB"/>
              </w:rPr>
              <w:t>Children will:</w:t>
            </w:r>
          </w:p>
          <w:p w:rsidR="1968F1A6" w:rsidP="1099A177" w:rsidRDefault="1968F1A6" w14:paraId="261E0DF3"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1968F1A6">
              <w:rPr>
                <w:rFonts w:ascii="Calibri" w:hAnsi="Calibri" w:eastAsia="Calibri" w:cs="Calibri" w:asciiTheme="minorAscii" w:hAnsiTheme="minorAscii" w:eastAsiaTheme="minorAscii" w:cstheme="minorAscii"/>
                <w:noProof w:val="0"/>
                <w:sz w:val="16"/>
                <w:szCs w:val="16"/>
                <w:lang w:val="en-GB"/>
              </w:rPr>
              <w:t>Engage in adult guided discussion;</w:t>
            </w:r>
          </w:p>
          <w:p w:rsidR="1968F1A6" w:rsidP="1099A177" w:rsidRDefault="1968F1A6" w14:paraId="7E6D807D" w14:textId="509E065B">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1968F1A6">
              <w:rPr>
                <w:rFonts w:ascii="Calibri" w:hAnsi="Calibri" w:eastAsia="Calibri" w:cs="Calibri" w:asciiTheme="minorAscii" w:hAnsiTheme="minorAscii" w:eastAsiaTheme="minorAscii" w:cstheme="minorAscii"/>
                <w:noProof w:val="0"/>
                <w:sz w:val="16"/>
                <w:szCs w:val="16"/>
                <w:lang w:val="en-GB"/>
              </w:rPr>
              <w:t>Share own ideas;</w:t>
            </w:r>
          </w:p>
          <w:p w:rsidR="557FF111" w:rsidP="1099A177" w:rsidRDefault="557FF111" w14:paraId="18613477" w14:textId="7B8E760F">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557FF111">
              <w:rPr>
                <w:rFonts w:ascii="Calibri" w:hAnsi="Calibri" w:eastAsia="Calibri" w:cs="Calibri" w:asciiTheme="minorAscii" w:hAnsiTheme="minorAscii" w:eastAsiaTheme="minorAscii" w:cstheme="minorAscii"/>
                <w:noProof w:val="0"/>
                <w:sz w:val="16"/>
                <w:szCs w:val="16"/>
                <w:lang w:val="en-GB"/>
              </w:rPr>
              <w:t>Role play/hotseat and act out their understanding</w:t>
            </w:r>
          </w:p>
          <w:p w:rsidR="557FF111" w:rsidP="1099A177" w:rsidRDefault="557FF111" w14:paraId="7C28B20B" w14:textId="7D2A46D9">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557FF111">
              <w:rPr>
                <w:rFonts w:ascii="Calibri" w:hAnsi="Calibri" w:eastAsia="Calibri" w:cs="Calibri" w:asciiTheme="minorAscii" w:hAnsiTheme="minorAscii" w:eastAsiaTheme="minorAscii" w:cstheme="minorAscii"/>
                <w:noProof w:val="0"/>
                <w:sz w:val="16"/>
                <w:szCs w:val="16"/>
                <w:lang w:val="en-GB"/>
              </w:rPr>
              <w:t>Consider big questions that could be asked about the world</w:t>
            </w:r>
          </w:p>
          <w:p w:rsidR="1099A177" w:rsidP="1099A177" w:rsidRDefault="1099A177" w14:paraId="07127079" w14:textId="31BE2B1F">
            <w:pPr>
              <w:rPr>
                <w:rFonts w:ascii="Calibri" w:hAnsi="Calibri" w:eastAsia="Calibri" w:cs="Calibri"/>
                <w:noProof w:val="0"/>
                <w:sz w:val="16"/>
                <w:szCs w:val="16"/>
                <w:lang w:val="en-GB"/>
              </w:rPr>
            </w:pPr>
          </w:p>
        </w:tc>
        <w:tc>
          <w:tcPr>
            <w:tcW w:w="4620" w:type="dxa"/>
            <w:tcMar/>
          </w:tcPr>
          <w:p w:rsidR="2178F05A" w:rsidP="1099A177" w:rsidRDefault="2178F05A" w14:paraId="7C3251E8" w14:textId="513AA39D">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178F05A">
              <w:rPr>
                <w:rFonts w:ascii="Calibri" w:hAnsi="Calibri" w:eastAsia="Calibri" w:cs="Calibri"/>
                <w:b w:val="0"/>
                <w:bCs w:val="0"/>
                <w:i w:val="0"/>
                <w:iCs w:val="0"/>
                <w:caps w:val="0"/>
                <w:smallCaps w:val="0"/>
                <w:noProof w:val="0"/>
                <w:color w:val="212529"/>
                <w:sz w:val="16"/>
                <w:szCs w:val="16"/>
                <w:lang w:val="en-GB"/>
              </w:rPr>
              <w:t xml:space="preserve">What do I think about these beliefs? </w:t>
            </w:r>
          </w:p>
          <w:p w:rsidR="2178F05A" w:rsidP="1099A177" w:rsidRDefault="2178F05A" w14:paraId="17CB4FE4" w14:textId="63A19979">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178F05A">
              <w:rPr>
                <w:rFonts w:ascii="Calibri" w:hAnsi="Calibri" w:eastAsia="Calibri" w:cs="Calibri"/>
                <w:b w:val="0"/>
                <w:bCs w:val="0"/>
                <w:i w:val="0"/>
                <w:iCs w:val="0"/>
                <w:caps w:val="0"/>
                <w:smallCaps w:val="0"/>
                <w:noProof w:val="0"/>
                <w:color w:val="212529"/>
                <w:sz w:val="16"/>
                <w:szCs w:val="16"/>
                <w:lang w:val="en-GB"/>
              </w:rPr>
              <w:t>Can I understand why it might be important to Humanists?</w:t>
            </w:r>
          </w:p>
          <w:p w:rsidR="2178F05A" w:rsidP="1099A177" w:rsidRDefault="2178F05A" w14:paraId="0E4B6BDB" w14:textId="6BE4F87D">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178F05A">
              <w:rPr>
                <w:rFonts w:ascii="Calibri" w:hAnsi="Calibri" w:eastAsia="Calibri" w:cs="Calibri"/>
                <w:b w:val="0"/>
                <w:bCs w:val="0"/>
                <w:i w:val="0"/>
                <w:iCs w:val="0"/>
                <w:caps w:val="0"/>
                <w:smallCaps w:val="0"/>
                <w:noProof w:val="0"/>
                <w:color w:val="212529"/>
                <w:sz w:val="16"/>
                <w:szCs w:val="16"/>
                <w:lang w:val="en-GB"/>
              </w:rPr>
              <w:t>Can I imagine living by a rule in my life which might remind me to treat others well?</w:t>
            </w:r>
          </w:p>
          <w:p w:rsidR="1099A177" w:rsidP="1099A177" w:rsidRDefault="1099A177" w14:paraId="3B984C5F" w14:textId="4D6B9977">
            <w:pPr>
              <w:pStyle w:val="Normal"/>
              <w:ind w:left="0"/>
              <w:rPr>
                <w:rFonts w:ascii="Calibri" w:hAnsi="Calibri" w:eastAsia="Calibri" w:cs="Calibri" w:asciiTheme="minorAscii" w:hAnsiTheme="minorAscii" w:eastAsiaTheme="minorAscii" w:cstheme="minorAscii"/>
                <w:sz w:val="16"/>
                <w:szCs w:val="16"/>
              </w:rPr>
            </w:pPr>
          </w:p>
        </w:tc>
      </w:tr>
      <w:tr w:rsidR="1099A177" w:rsidTr="76B583B2" w14:paraId="419D0F9F">
        <w:trPr>
          <w:trHeight w:val="900"/>
        </w:trPr>
        <w:tc>
          <w:tcPr>
            <w:tcW w:w="1530" w:type="dxa"/>
            <w:tcMar/>
          </w:tcPr>
          <w:p w:rsidR="0C63F103" w:rsidP="1099A177" w:rsidRDefault="0C63F103" w14:paraId="7773E3DC" w14:textId="0291E47E">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0C63F103">
              <w:rPr>
                <w:rFonts w:ascii="Calibri" w:hAnsi="Calibri" w:eastAsia="Calibri" w:cs="Calibri"/>
                <w:b w:val="0"/>
                <w:bCs w:val="0"/>
                <w:i w:val="0"/>
                <w:iCs w:val="0"/>
                <w:caps w:val="0"/>
                <w:smallCaps w:val="0"/>
                <w:noProof w:val="0"/>
                <w:color w:val="000000" w:themeColor="text1" w:themeTint="FF" w:themeShade="FF"/>
                <w:sz w:val="18"/>
                <w:szCs w:val="18"/>
                <w:lang w:val="en-US"/>
              </w:rPr>
              <w:t>Christianity</w:t>
            </w:r>
          </w:p>
          <w:p w:rsidR="1099A177" w:rsidP="1099A177" w:rsidRDefault="1099A177" w14:paraId="037786FB" w14:textId="53C73955">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0C63F103" w:rsidP="1099A177" w:rsidRDefault="0C63F103" w14:paraId="3616444F" w14:textId="5197783B">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0C63F103">
              <w:rPr>
                <w:rFonts w:ascii="Calibri" w:hAnsi="Calibri" w:eastAsia="Calibri" w:cs="Calibri"/>
                <w:b w:val="0"/>
                <w:bCs w:val="0"/>
                <w:i w:val="0"/>
                <w:iCs w:val="0"/>
                <w:caps w:val="0"/>
                <w:smallCaps w:val="0"/>
                <w:noProof w:val="0"/>
                <w:color w:val="000000" w:themeColor="text1" w:themeTint="FF" w:themeShade="FF"/>
                <w:sz w:val="18"/>
                <w:szCs w:val="18"/>
                <w:lang w:val="en-US"/>
              </w:rPr>
              <w:t>Why do Christians believe God gave Jesus to the World?</w:t>
            </w:r>
          </w:p>
          <w:p w:rsidR="1099A177" w:rsidP="1099A177" w:rsidRDefault="1099A177" w14:paraId="30C2ADD3" w14:textId="066C1B83">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709C2275" w:rsidP="1099A177" w:rsidRDefault="709C2275" w14:paraId="2AC8A16A" w14:textId="4CF2682C">
            <w:pPr>
              <w:spacing w:line="240" w:lineRule="auto"/>
              <w:ind w:right="184"/>
              <w:contextualSpacing/>
              <w:jc w:val="center"/>
            </w:pPr>
            <w:r w:rsidR="709C2275">
              <w:drawing>
                <wp:inline wp14:editId="5D92D06F" wp14:anchorId="2E73C412">
                  <wp:extent cx="586791" cy="701101"/>
                  <wp:effectExtent l="0" t="0" r="0" b="0"/>
                  <wp:docPr id="14739321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8972081" name=""/>
                          <pic:cNvPicPr/>
                        </pic:nvPicPr>
                        <pic:blipFill>
                          <a:blip xmlns:r="http://schemas.openxmlformats.org/officeDocument/2006/relationships" r:embed="rId204740885">
                            <a:extLst>
                              <a:ext xmlns:a="http://schemas.openxmlformats.org/drawingml/2006/main" uri="{28A0092B-C50C-407E-A947-70E740481C1C}">
                                <a14:useLocalDpi xmlns:a14="http://schemas.microsoft.com/office/drawing/2010/main" val="0"/>
                              </a:ext>
                            </a:extLst>
                          </a:blip>
                          <a:stretch>
                            <a:fillRect/>
                          </a:stretch>
                        </pic:blipFill>
                        <pic:spPr>
                          <a:xfrm>
                            <a:off x="0" y="0"/>
                            <a:ext cx="586791" cy="701101"/>
                          </a:xfrm>
                          <a:prstGeom prst="rect">
                            <a:avLst/>
                          </a:prstGeom>
                        </pic:spPr>
                      </pic:pic>
                    </a:graphicData>
                  </a:graphic>
                </wp:inline>
              </w:drawing>
            </w:r>
          </w:p>
        </w:tc>
        <w:tc>
          <w:tcPr>
            <w:tcW w:w="4620" w:type="dxa"/>
            <w:tcMar/>
          </w:tcPr>
          <w:p w:rsidR="43A9CCCE" w:rsidP="1099A177" w:rsidRDefault="43A9CCCE" w14:paraId="7F2E661E" w14:textId="74FD9975">
            <w:pPr>
              <w:pStyle w:val="ListParagraph"/>
              <w:numPr>
                <w:ilvl w:val="0"/>
                <w:numId w:val="48"/>
              </w:numPr>
              <w:spacing w:before="0" w:beforeAutospacing="off" w:after="0" w:afterAutospacing="off" w:line="257" w:lineRule="auto"/>
              <w:ind w:left="360"/>
              <w:rPr>
                <w:rFonts w:ascii="Calibri" w:hAnsi="Calibri" w:eastAsia="Calibri" w:cs="Calibri" w:asciiTheme="minorAscii" w:hAnsiTheme="minorAscii" w:eastAsiaTheme="minorAscii" w:cstheme="minorAscii"/>
                <w:noProof w:val="0"/>
                <w:sz w:val="22"/>
                <w:szCs w:val="22"/>
                <w:lang w:val="en-GB"/>
              </w:rPr>
            </w:pPr>
            <w:r w:rsidRPr="1099A177" w:rsidR="43A9CCCE">
              <w:rPr>
                <w:rFonts w:ascii="Calibri" w:hAnsi="Calibri" w:eastAsia="Calibri" w:cs="Calibri" w:asciiTheme="minorAscii" w:hAnsiTheme="minorAscii" w:eastAsiaTheme="minorAscii" w:cstheme="minorAscii"/>
                <w:noProof w:val="0"/>
                <w:sz w:val="16"/>
                <w:szCs w:val="16"/>
                <w:lang w:val="en-GB"/>
              </w:rPr>
              <w:t xml:space="preserve">There is a </w:t>
            </w:r>
            <w:r w:rsidRPr="1099A177" w:rsidR="7C6EFAA4">
              <w:rPr>
                <w:rFonts w:ascii="Calibri" w:hAnsi="Calibri" w:eastAsia="Calibri" w:cs="Calibri" w:asciiTheme="minorAscii" w:hAnsiTheme="minorAscii" w:eastAsiaTheme="minorAscii" w:cstheme="minorAscii"/>
                <w:noProof w:val="0"/>
                <w:sz w:val="16"/>
                <w:szCs w:val="16"/>
                <w:lang w:val="en-GB"/>
              </w:rPr>
              <w:t>complete relationship between God (the Father), Jesus (his son) and the Holy Spirit</w:t>
            </w:r>
            <w:r w:rsidRPr="1099A177" w:rsidR="51ADE879">
              <w:rPr>
                <w:rFonts w:ascii="Calibri" w:hAnsi="Calibri" w:eastAsia="Calibri" w:cs="Calibri" w:asciiTheme="minorAscii" w:hAnsiTheme="minorAscii" w:eastAsiaTheme="minorAscii" w:cstheme="minorAscii"/>
                <w:noProof w:val="0"/>
                <w:sz w:val="16"/>
                <w:szCs w:val="16"/>
                <w:lang w:val="en-GB"/>
              </w:rPr>
              <w:t>. This is called the Trinity</w:t>
            </w:r>
            <w:r w:rsidRPr="1099A177" w:rsidR="7C6EFAA4">
              <w:rPr>
                <w:rFonts w:ascii="Calibri" w:hAnsi="Calibri" w:eastAsia="Calibri" w:cs="Calibri" w:asciiTheme="minorAscii" w:hAnsiTheme="minorAscii" w:eastAsiaTheme="minorAscii" w:cstheme="minorAscii"/>
                <w:noProof w:val="0"/>
                <w:sz w:val="16"/>
                <w:szCs w:val="16"/>
                <w:lang w:val="en-GB"/>
              </w:rPr>
              <w:t xml:space="preserve">. </w:t>
            </w:r>
          </w:p>
          <w:p w:rsidR="7C6EFAA4" w:rsidP="1099A177" w:rsidRDefault="7C6EFAA4" w14:paraId="0815D2CC" w14:textId="6891D67D">
            <w:pPr>
              <w:pStyle w:val="ListParagraph"/>
              <w:numPr>
                <w:ilvl w:val="0"/>
                <w:numId w:val="48"/>
              </w:numPr>
              <w:spacing w:before="0" w:beforeAutospacing="off" w:after="0" w:afterAutospacing="off" w:line="257" w:lineRule="auto"/>
              <w:ind w:left="360"/>
              <w:rPr>
                <w:rFonts w:ascii="Calibri" w:hAnsi="Calibri" w:eastAsia="Calibri" w:cs="Calibri" w:asciiTheme="minorAscii" w:hAnsiTheme="minorAscii" w:eastAsiaTheme="minorAscii" w:cstheme="minorAscii"/>
                <w:noProof w:val="0"/>
                <w:sz w:val="16"/>
                <w:szCs w:val="16"/>
                <w:lang w:val="en-GB"/>
              </w:rPr>
            </w:pPr>
            <w:r w:rsidRPr="1099A177" w:rsidR="7C6EFAA4">
              <w:rPr>
                <w:rFonts w:ascii="Calibri" w:hAnsi="Calibri" w:eastAsia="Calibri" w:cs="Calibri" w:asciiTheme="minorAscii" w:hAnsiTheme="minorAscii" w:eastAsiaTheme="minorAscii" w:cstheme="minorAscii"/>
                <w:noProof w:val="0"/>
                <w:sz w:val="16"/>
                <w:szCs w:val="16"/>
                <w:lang w:val="en-GB"/>
              </w:rPr>
              <w:t>The three are “consubstantial</w:t>
            </w:r>
            <w:r w:rsidRPr="1099A177" w:rsidR="7C6EFAA4">
              <w:rPr>
                <w:rFonts w:ascii="Calibri" w:hAnsi="Calibri" w:eastAsia="Calibri" w:cs="Calibri" w:asciiTheme="minorAscii" w:hAnsiTheme="minorAscii" w:eastAsiaTheme="minorAscii" w:cstheme="minorAscii"/>
                <w:noProof w:val="0"/>
                <w:sz w:val="16"/>
                <w:szCs w:val="16"/>
                <w:lang w:val="en-GB"/>
              </w:rPr>
              <w:t>”,</w:t>
            </w:r>
            <w:r w:rsidRPr="1099A177" w:rsidR="7C6EFAA4">
              <w:rPr>
                <w:rFonts w:ascii="Calibri" w:hAnsi="Calibri" w:eastAsia="Calibri" w:cs="Calibri" w:asciiTheme="minorAscii" w:hAnsiTheme="minorAscii" w:eastAsiaTheme="minorAscii" w:cstheme="minorAscii"/>
                <w:noProof w:val="0"/>
                <w:sz w:val="16"/>
                <w:szCs w:val="16"/>
                <w:lang w:val="en-GB"/>
              </w:rPr>
              <w:t xml:space="preserve"> which means that they exist separately and together as on</w:t>
            </w:r>
            <w:r w:rsidRPr="1099A177" w:rsidR="7D94DB4D">
              <w:rPr>
                <w:rFonts w:ascii="Calibri" w:hAnsi="Calibri" w:eastAsia="Calibri" w:cs="Calibri" w:asciiTheme="minorAscii" w:hAnsiTheme="minorAscii" w:eastAsiaTheme="minorAscii" w:cstheme="minorAscii"/>
                <w:noProof w:val="0"/>
                <w:sz w:val="16"/>
                <w:szCs w:val="16"/>
                <w:lang w:val="en-GB"/>
              </w:rPr>
              <w:t>e</w:t>
            </w:r>
          </w:p>
          <w:p w:rsidR="7C6EFAA4" w:rsidP="1099A177" w:rsidRDefault="7C6EFAA4" w14:paraId="2C7B82A5" w14:textId="6F5A6B24">
            <w:pPr>
              <w:pStyle w:val="ListParagraph"/>
              <w:numPr>
                <w:ilvl w:val="0"/>
                <w:numId w:val="48"/>
              </w:numPr>
              <w:spacing w:before="0" w:beforeAutospacing="off" w:after="0" w:afterAutospacing="off" w:line="257" w:lineRule="auto"/>
              <w:ind w:left="360"/>
              <w:rPr>
                <w:rFonts w:ascii="Calibri" w:hAnsi="Calibri" w:eastAsia="Calibri" w:cs="Calibri" w:asciiTheme="minorAscii" w:hAnsiTheme="minorAscii" w:eastAsiaTheme="minorAscii" w:cstheme="minorAscii"/>
                <w:noProof w:val="0"/>
                <w:sz w:val="16"/>
                <w:szCs w:val="16"/>
                <w:lang w:val="en-GB"/>
              </w:rPr>
            </w:pPr>
            <w:r w:rsidRPr="1099A177" w:rsidR="7C6EFAA4">
              <w:rPr>
                <w:rFonts w:ascii="Calibri" w:hAnsi="Calibri" w:eastAsia="Calibri" w:cs="Calibri" w:asciiTheme="minorAscii" w:hAnsiTheme="minorAscii" w:eastAsiaTheme="minorAscii" w:cstheme="minorAscii"/>
                <w:noProof w:val="0"/>
                <w:sz w:val="16"/>
                <w:szCs w:val="16"/>
                <w:lang w:val="en-GB"/>
              </w:rPr>
              <w:t>God became incarnate at Christmas and bought God’s love for the world to earth in human form.</w:t>
            </w:r>
          </w:p>
          <w:p w:rsidR="4214A40C" w:rsidP="1099A177" w:rsidRDefault="4214A40C" w14:paraId="70710F6D" w14:textId="503A9FAE">
            <w:pPr>
              <w:pStyle w:val="ListParagraph"/>
              <w:numPr>
                <w:ilvl w:val="0"/>
                <w:numId w:val="48"/>
              </w:numPr>
              <w:spacing w:before="0" w:beforeAutospacing="off" w:after="0" w:afterAutospacing="off" w:line="257" w:lineRule="auto"/>
              <w:ind w:left="360"/>
              <w:rPr>
                <w:rFonts w:ascii="Calibri" w:hAnsi="Calibri" w:eastAsia="Calibri" w:cs="Calibri" w:asciiTheme="minorAscii" w:hAnsiTheme="minorAscii" w:eastAsiaTheme="minorAscii" w:cstheme="minorAscii"/>
                <w:noProof w:val="0"/>
                <w:sz w:val="16"/>
                <w:szCs w:val="16"/>
                <w:lang w:val="en-GB"/>
              </w:rPr>
            </w:pPr>
            <w:r w:rsidRPr="1099A177" w:rsidR="4214A40C">
              <w:rPr>
                <w:rFonts w:ascii="Calibri" w:hAnsi="Calibri" w:eastAsia="Calibri" w:cs="Calibri" w:asciiTheme="minorAscii" w:hAnsiTheme="minorAscii" w:eastAsiaTheme="minorAscii" w:cstheme="minorAscii"/>
                <w:noProof w:val="0"/>
                <w:sz w:val="16"/>
                <w:szCs w:val="16"/>
                <w:lang w:val="en-GB"/>
              </w:rPr>
              <w:t>C</w:t>
            </w:r>
            <w:r w:rsidRPr="1099A177" w:rsidR="7C6EFAA4">
              <w:rPr>
                <w:rFonts w:ascii="Calibri" w:hAnsi="Calibri" w:eastAsia="Calibri" w:cs="Calibri" w:asciiTheme="minorAscii" w:hAnsiTheme="minorAscii" w:eastAsiaTheme="minorAscii" w:cstheme="minorAscii"/>
                <w:noProof w:val="0"/>
                <w:sz w:val="16"/>
                <w:szCs w:val="16"/>
                <w:lang w:val="en-GB"/>
              </w:rPr>
              <w:t xml:space="preserve">hristians believe that God gave the gift of his son to humanity </w:t>
            </w:r>
            <w:r w:rsidRPr="1099A177" w:rsidR="7C6EFAA4">
              <w:rPr>
                <w:rFonts w:ascii="Calibri" w:hAnsi="Calibri" w:eastAsia="Calibri" w:cs="Calibri" w:asciiTheme="minorAscii" w:hAnsiTheme="minorAscii" w:eastAsiaTheme="minorAscii" w:cstheme="minorAscii"/>
                <w:noProof w:val="0"/>
                <w:sz w:val="16"/>
                <w:szCs w:val="16"/>
                <w:lang w:val="en-GB"/>
              </w:rPr>
              <w:t>in order to</w:t>
            </w:r>
            <w:r w:rsidRPr="1099A177" w:rsidR="7C6EFAA4">
              <w:rPr>
                <w:rFonts w:ascii="Calibri" w:hAnsi="Calibri" w:eastAsia="Calibri" w:cs="Calibri" w:asciiTheme="minorAscii" w:hAnsiTheme="minorAscii" w:eastAsiaTheme="minorAscii" w:cstheme="minorAscii"/>
                <w:noProof w:val="0"/>
                <w:sz w:val="16"/>
                <w:szCs w:val="16"/>
                <w:lang w:val="en-GB"/>
              </w:rPr>
              <w:t xml:space="preserve"> save them from sin and </w:t>
            </w:r>
            <w:r w:rsidRPr="1099A177" w:rsidR="7C6EFAA4">
              <w:rPr>
                <w:rFonts w:ascii="Calibri" w:hAnsi="Calibri" w:eastAsia="Calibri" w:cs="Calibri" w:asciiTheme="minorAscii" w:hAnsiTheme="minorAscii" w:eastAsiaTheme="minorAscii" w:cstheme="minorAscii"/>
                <w:noProof w:val="0"/>
                <w:sz w:val="16"/>
                <w:szCs w:val="16"/>
                <w:lang w:val="en-GB"/>
              </w:rPr>
              <w:t>open up</w:t>
            </w:r>
            <w:r w:rsidRPr="1099A177" w:rsidR="7C6EFAA4">
              <w:rPr>
                <w:rFonts w:ascii="Calibri" w:hAnsi="Calibri" w:eastAsia="Calibri" w:cs="Calibri" w:asciiTheme="minorAscii" w:hAnsiTheme="minorAscii" w:eastAsiaTheme="minorAscii" w:cstheme="minorAscii"/>
                <w:noProof w:val="0"/>
                <w:sz w:val="16"/>
                <w:szCs w:val="16"/>
                <w:lang w:val="en-GB"/>
              </w:rPr>
              <w:t xml:space="preserve"> a pathway back to God through the death and resurrection of Jesus </w:t>
            </w:r>
            <w:r w:rsidRPr="1099A177" w:rsidR="01E4D6A1">
              <w:rPr>
                <w:rFonts w:ascii="Calibri" w:hAnsi="Calibri" w:eastAsia="Calibri" w:cs="Calibri" w:asciiTheme="minorAscii" w:hAnsiTheme="minorAscii" w:eastAsiaTheme="minorAscii" w:cstheme="minorAscii"/>
                <w:noProof w:val="0"/>
                <w:sz w:val="16"/>
                <w:szCs w:val="16"/>
                <w:lang w:val="en-GB"/>
              </w:rPr>
              <w:t>(salvation)</w:t>
            </w:r>
          </w:p>
          <w:p w:rsidR="7C6EFAA4" w:rsidP="1099A177" w:rsidRDefault="7C6EFAA4" w14:paraId="694F9A05" w14:textId="0DFB6909">
            <w:pPr>
              <w:pStyle w:val="ListParagraph"/>
              <w:numPr>
                <w:ilvl w:val="0"/>
                <w:numId w:val="48"/>
              </w:numPr>
              <w:spacing w:before="0" w:beforeAutospacing="off" w:after="0" w:afterAutospacing="off" w:line="257" w:lineRule="auto"/>
              <w:ind w:left="360"/>
              <w:rPr>
                <w:rFonts w:ascii="Calibri" w:hAnsi="Calibri" w:eastAsia="Calibri" w:cs="Calibri" w:asciiTheme="minorAscii" w:hAnsiTheme="minorAscii" w:eastAsiaTheme="minorAscii" w:cstheme="minorAscii"/>
                <w:noProof w:val="0"/>
                <w:sz w:val="16"/>
                <w:szCs w:val="16"/>
                <w:lang w:val="en-GB"/>
              </w:rPr>
            </w:pPr>
            <w:r w:rsidRPr="1099A177" w:rsidR="7C6EFAA4">
              <w:rPr>
                <w:rFonts w:ascii="Calibri" w:hAnsi="Calibri" w:eastAsia="Calibri" w:cs="Calibri" w:asciiTheme="minorAscii" w:hAnsiTheme="minorAscii" w:eastAsiaTheme="minorAscii" w:cstheme="minorAscii"/>
                <w:noProof w:val="0"/>
                <w:sz w:val="16"/>
                <w:szCs w:val="16"/>
                <w:lang w:val="en-GB"/>
              </w:rPr>
              <w:t>Agape</w:t>
            </w:r>
            <w:r w:rsidRPr="1099A177" w:rsidR="7C6EFAA4">
              <w:rPr>
                <w:rFonts w:ascii="Calibri" w:hAnsi="Calibri" w:eastAsia="Calibri" w:cs="Calibri" w:asciiTheme="minorAscii" w:hAnsiTheme="minorAscii" w:eastAsiaTheme="minorAscii" w:cstheme="minorAscii"/>
                <w:noProof w:val="0"/>
                <w:color w:val="000000" w:themeColor="text1" w:themeTint="FF" w:themeShade="FF"/>
                <w:sz w:val="16"/>
                <w:szCs w:val="16"/>
                <w:lang w:val="en-GB"/>
              </w:rPr>
              <w:t xml:space="preserve"> is universal </w:t>
            </w:r>
            <w:r w:rsidRPr="1099A177" w:rsidR="7C6EFAA4">
              <w:rPr>
                <w:rFonts w:ascii="Calibri" w:hAnsi="Calibri" w:eastAsia="Calibri" w:cs="Calibri" w:asciiTheme="minorAscii" w:hAnsiTheme="minorAscii" w:eastAsiaTheme="minorAscii" w:cstheme="minorAscii"/>
                <w:noProof w:val="0"/>
                <w:sz w:val="16"/>
                <w:szCs w:val="16"/>
                <w:lang w:val="en-GB"/>
              </w:rPr>
              <w:t>love</w:t>
            </w:r>
            <w:r w:rsidRPr="1099A177" w:rsidR="7C6EFAA4">
              <w:rPr>
                <w:rFonts w:ascii="Calibri" w:hAnsi="Calibri" w:eastAsia="Calibri" w:cs="Calibri" w:asciiTheme="minorAscii" w:hAnsiTheme="minorAscii" w:eastAsiaTheme="minorAscii" w:cstheme="minorAscii"/>
                <w:noProof w:val="0"/>
                <w:color w:val="000000" w:themeColor="text1" w:themeTint="FF" w:themeShade="FF"/>
                <w:sz w:val="16"/>
                <w:szCs w:val="16"/>
                <w:lang w:val="en-GB"/>
              </w:rPr>
              <w:t xml:space="preserve">, such as the </w:t>
            </w:r>
            <w:r w:rsidRPr="1099A177" w:rsidR="7C6EFAA4">
              <w:rPr>
                <w:rFonts w:ascii="Calibri" w:hAnsi="Calibri" w:eastAsia="Calibri" w:cs="Calibri" w:asciiTheme="minorAscii" w:hAnsiTheme="minorAscii" w:eastAsiaTheme="minorAscii" w:cstheme="minorAscii"/>
                <w:noProof w:val="0"/>
                <w:sz w:val="16"/>
                <w:szCs w:val="16"/>
                <w:lang w:val="en-GB"/>
              </w:rPr>
              <w:t>love</w:t>
            </w:r>
            <w:r w:rsidRPr="1099A177" w:rsidR="7C6EFAA4">
              <w:rPr>
                <w:rFonts w:ascii="Calibri" w:hAnsi="Calibri" w:eastAsia="Calibri" w:cs="Calibri" w:asciiTheme="minorAscii" w:hAnsiTheme="minorAscii" w:eastAsiaTheme="minorAscii" w:cstheme="minorAscii"/>
                <w:noProof w:val="0"/>
                <w:color w:val="000000" w:themeColor="text1" w:themeTint="FF" w:themeShade="FF"/>
                <w:sz w:val="16"/>
                <w:szCs w:val="16"/>
                <w:lang w:val="en-GB"/>
              </w:rPr>
              <w:t xml:space="preserve"> for strangers, nature, or God. It is also called charity</w:t>
            </w:r>
          </w:p>
        </w:tc>
        <w:tc>
          <w:tcPr>
            <w:tcW w:w="4620" w:type="dxa"/>
            <w:tcMar/>
          </w:tcPr>
          <w:p w:rsidR="1099A177" w:rsidP="1099A177" w:rsidRDefault="1099A177" w14:paraId="279AA5E1" w14:textId="42E2E834">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1099A177">
              <w:rPr>
                <w:rFonts w:ascii="Calibri" w:hAnsi="Calibri" w:eastAsia="Calibri" w:cs="Calibri" w:asciiTheme="minorAscii" w:hAnsiTheme="minorAscii" w:eastAsiaTheme="minorAscii" w:cstheme="minorAscii"/>
                <w:b w:val="0"/>
                <w:bCs w:val="0"/>
                <w:i w:val="0"/>
                <w:iCs w:val="0"/>
                <w:sz w:val="16"/>
                <w:szCs w:val="16"/>
              </w:rPr>
              <w:t>This enquiry investigates the Christian belief in Jesus as a gift of love to humanity.</w:t>
            </w:r>
          </w:p>
          <w:p w:rsidR="1099A177" w:rsidP="1099A177" w:rsidRDefault="1099A177" w14:paraId="3E070BFC" w14:textId="0E2A36B3">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p>
          <w:p w:rsidR="3BB135C8" w:rsidP="1099A177" w:rsidRDefault="3BB135C8" w14:paraId="0C6DD7A0"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3BB135C8">
              <w:rPr>
                <w:rFonts w:ascii="Calibri" w:hAnsi="Calibri" w:eastAsia="Calibri" w:cs="Calibri" w:asciiTheme="minorAscii" w:hAnsiTheme="minorAscii" w:eastAsiaTheme="minorAscii" w:cstheme="minorAscii"/>
                <w:b w:val="0"/>
                <w:bCs w:val="0"/>
                <w:i w:val="0"/>
                <w:iCs w:val="0"/>
                <w:sz w:val="16"/>
                <w:szCs w:val="16"/>
              </w:rPr>
              <w:t>Children will:</w:t>
            </w:r>
          </w:p>
          <w:p w:rsidR="3B287C2A" w:rsidP="1099A177" w:rsidRDefault="3B287C2A" w14:paraId="7A003EE7"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3B287C2A">
              <w:rPr>
                <w:rFonts w:ascii="Calibri" w:hAnsi="Calibri" w:eastAsia="Calibri" w:cs="Calibri" w:asciiTheme="minorAscii" w:hAnsiTheme="minorAscii" w:eastAsiaTheme="minorAscii" w:cstheme="minorAscii"/>
                <w:noProof w:val="0"/>
                <w:sz w:val="16"/>
                <w:szCs w:val="16"/>
                <w:lang w:val="en-GB"/>
              </w:rPr>
              <w:t>Engage in adult guided discussion;</w:t>
            </w:r>
          </w:p>
          <w:p w:rsidR="3B287C2A" w:rsidP="1099A177" w:rsidRDefault="3B287C2A" w14:paraId="5FB494EB" w14:textId="509E065B">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3B287C2A">
              <w:rPr>
                <w:rFonts w:ascii="Calibri" w:hAnsi="Calibri" w:eastAsia="Calibri" w:cs="Calibri" w:asciiTheme="minorAscii" w:hAnsiTheme="minorAscii" w:eastAsiaTheme="minorAscii" w:cstheme="minorAscii"/>
                <w:noProof w:val="0"/>
                <w:sz w:val="16"/>
                <w:szCs w:val="16"/>
                <w:lang w:val="en-GB"/>
              </w:rPr>
              <w:t>Share own ideas;</w:t>
            </w:r>
          </w:p>
          <w:p w:rsidR="26D173C3" w:rsidP="1099A177" w:rsidRDefault="26D173C3" w14:paraId="4F7148C7" w14:textId="532BFFB8">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26D173C3">
              <w:rPr>
                <w:rFonts w:ascii="Calibri" w:hAnsi="Calibri" w:eastAsia="Calibri" w:cs="Calibri" w:asciiTheme="minorAscii" w:hAnsiTheme="minorAscii" w:eastAsiaTheme="minorAscii" w:cstheme="minorAscii"/>
                <w:noProof w:val="0"/>
                <w:sz w:val="16"/>
                <w:szCs w:val="16"/>
                <w:lang w:val="en-GB"/>
              </w:rPr>
              <w:t>Play games and use role play</w:t>
            </w:r>
          </w:p>
          <w:p w:rsidR="26D173C3" w:rsidP="1099A177" w:rsidRDefault="26D173C3" w14:paraId="32D67E9B" w14:textId="655B9722">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22"/>
                <w:szCs w:val="22"/>
                <w:lang w:val="en-GB"/>
              </w:rPr>
            </w:pPr>
            <w:r w:rsidRPr="1099A177" w:rsidR="26D173C3">
              <w:rPr>
                <w:rFonts w:ascii="Calibri" w:hAnsi="Calibri" w:eastAsia="Calibri" w:cs="Calibri" w:asciiTheme="minorAscii" w:hAnsiTheme="minorAscii" w:eastAsiaTheme="minorAscii" w:cstheme="minorAscii"/>
                <w:noProof w:val="0"/>
                <w:sz w:val="16"/>
                <w:szCs w:val="16"/>
                <w:lang w:val="en-GB"/>
              </w:rPr>
              <w:t>Read/listen to stories from the Bible</w:t>
            </w:r>
          </w:p>
        </w:tc>
        <w:tc>
          <w:tcPr>
            <w:tcW w:w="4620" w:type="dxa"/>
            <w:tcMar/>
          </w:tcPr>
          <w:p w:rsidR="1099A177" w:rsidP="1099A177" w:rsidRDefault="1099A177" w14:paraId="2E14821B" w14:textId="031E4FA4">
            <w:pPr>
              <w:pStyle w:val="ListParagraph"/>
              <w:numPr>
                <w:ilvl w:val="0"/>
                <w:numId w:val="27"/>
              </w:numPr>
              <w:spacing w:before="0" w:beforeAutospacing="off" w:after="0" w:afterAutospacing="off"/>
              <w:ind w:left="182" w:right="0" w:hanging="142"/>
              <w:rPr>
                <w:rFonts w:ascii="Calibri" w:hAnsi="Calibri" w:eastAsia="Calibri" w:cs="Calibri" w:asciiTheme="minorAscii" w:hAnsiTheme="minorAscii" w:eastAsiaTheme="minorAscii" w:cstheme="minorAscii"/>
                <w:sz w:val="16"/>
                <w:szCs w:val="16"/>
              </w:rPr>
            </w:pPr>
            <w:r w:rsidRPr="1099A177" w:rsidR="1099A177">
              <w:rPr>
                <w:rFonts w:ascii="Calibri" w:hAnsi="Calibri" w:eastAsia="Calibri" w:cs="Calibri" w:asciiTheme="minorAscii" w:hAnsiTheme="minorAscii" w:eastAsiaTheme="minorAscii" w:cstheme="minorAscii"/>
                <w:sz w:val="16"/>
                <w:szCs w:val="16"/>
              </w:rPr>
              <w:t>Do I understand how a person can be or bring a “gift” into my life that is not material (e.g. love)?</w:t>
            </w:r>
          </w:p>
          <w:p w:rsidR="1099A177" w:rsidP="1099A177" w:rsidRDefault="1099A177" w14:paraId="28156CDA" w14:textId="1E0C501F">
            <w:pPr>
              <w:pStyle w:val="ListParagraph"/>
              <w:numPr>
                <w:ilvl w:val="0"/>
                <w:numId w:val="27"/>
              </w:numPr>
              <w:spacing w:before="0" w:beforeAutospacing="off" w:after="0" w:afterAutospacing="off"/>
              <w:ind w:left="182" w:right="0" w:hanging="142"/>
              <w:rPr>
                <w:rFonts w:ascii="Calibri" w:hAnsi="Calibri" w:eastAsia="Calibri" w:cs="Calibri" w:asciiTheme="minorAscii" w:hAnsiTheme="minorAscii" w:eastAsiaTheme="minorAscii" w:cstheme="minorAscii"/>
                <w:sz w:val="16"/>
                <w:szCs w:val="16"/>
              </w:rPr>
            </w:pPr>
            <w:r w:rsidRPr="1099A177" w:rsidR="1099A177">
              <w:rPr>
                <w:rFonts w:ascii="Calibri" w:hAnsi="Calibri" w:eastAsia="Calibri" w:cs="Calibri" w:asciiTheme="minorAscii" w:hAnsiTheme="minorAscii" w:eastAsiaTheme="minorAscii" w:cstheme="minorAscii"/>
                <w:sz w:val="16"/>
                <w:szCs w:val="16"/>
              </w:rPr>
              <w:t>Can I understand the concept of agape? Is it something I want to foster in my own life? What would be the impact if I did?</w:t>
            </w:r>
          </w:p>
        </w:tc>
      </w:tr>
      <w:tr w:rsidR="1099A177" w:rsidTr="76B583B2" w14:paraId="18C956CA">
        <w:trPr>
          <w:trHeight w:val="300"/>
        </w:trPr>
        <w:tc>
          <w:tcPr>
            <w:tcW w:w="1530" w:type="dxa"/>
            <w:tcMar/>
          </w:tcPr>
          <w:p w:rsidR="682F7C2A" w:rsidP="1099A177" w:rsidRDefault="682F7C2A" w14:paraId="0C2E77D6" w14:textId="48B4B4C6">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682F7C2A">
              <w:rPr>
                <w:rFonts w:ascii="Calibri" w:hAnsi="Calibri" w:eastAsia="Calibri" w:cs="Calibri"/>
                <w:b w:val="0"/>
                <w:bCs w:val="0"/>
                <w:i w:val="0"/>
                <w:iCs w:val="0"/>
                <w:caps w:val="0"/>
                <w:smallCaps w:val="0"/>
                <w:noProof w:val="0"/>
                <w:color w:val="000000" w:themeColor="text1" w:themeTint="FF" w:themeShade="FF"/>
                <w:sz w:val="18"/>
                <w:szCs w:val="18"/>
                <w:lang w:val="en-US"/>
              </w:rPr>
              <w:t>Hinduism</w:t>
            </w:r>
          </w:p>
          <w:p w:rsidR="1099A177" w:rsidP="1099A177" w:rsidRDefault="1099A177" w14:paraId="595C62E2" w14:textId="7B789191">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82F7C2A" w:rsidP="1099A177" w:rsidRDefault="682F7C2A" w14:paraId="219FB4E1" w14:textId="424616B1">
            <w:pPr>
              <w:spacing w:before="0" w:beforeAutospacing="off" w:after="0" w:afterAutospacing="off" w:line="240" w:lineRule="auto"/>
              <w:ind w:left="0"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682F7C2A">
              <w:rPr>
                <w:rFonts w:ascii="Calibri" w:hAnsi="Calibri" w:eastAsia="Calibri" w:cs="Calibri"/>
                <w:b w:val="0"/>
                <w:bCs w:val="0"/>
                <w:i w:val="0"/>
                <w:iCs w:val="0"/>
                <w:caps w:val="0"/>
                <w:smallCaps w:val="0"/>
                <w:noProof w:val="0"/>
                <w:color w:val="000000" w:themeColor="text1" w:themeTint="FF" w:themeShade="FF"/>
                <w:sz w:val="18"/>
                <w:szCs w:val="18"/>
                <w:lang w:val="en-US"/>
              </w:rPr>
              <w:t>Who is God to Sanatani’s (Hindus)?</w:t>
            </w:r>
          </w:p>
          <w:p w:rsidR="1099A177" w:rsidP="1099A177" w:rsidRDefault="1099A177" w14:paraId="6971AF30" w14:textId="5F5F6E61">
            <w:pPr>
              <w:pStyle w:val="Normal"/>
              <w:spacing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D63D951" w:rsidP="1099A177" w:rsidRDefault="6D63D951" w14:paraId="35B96B06" w14:textId="4CF56AB8">
            <w:pPr>
              <w:spacing w:line="240" w:lineRule="auto"/>
              <w:jc w:val="center"/>
            </w:pPr>
            <w:r w:rsidR="6D63D951">
              <w:drawing>
                <wp:inline wp14:editId="5EA26ABC" wp14:anchorId="7192B832">
                  <wp:extent cx="571550" cy="474386"/>
                  <wp:effectExtent l="0" t="0" r="0" b="0"/>
                  <wp:docPr id="20296223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9622365" name=""/>
                          <pic:cNvPicPr/>
                        </pic:nvPicPr>
                        <pic:blipFill>
                          <a:blip xmlns:r="http://schemas.openxmlformats.org/officeDocument/2006/relationships" r:embed="rId961141465">
                            <a:extLst>
                              <a:ext uri="{28A0092B-C50C-407E-A947-70E740481C1C}">
                                <a14:useLocalDpi xmlns:a14="http://schemas.microsoft.com/office/drawing/2010/main"/>
                              </a:ext>
                            </a:extLst>
                          </a:blip>
                          <a:stretch>
                            <a:fillRect/>
                          </a:stretch>
                        </pic:blipFill>
                        <pic:spPr>
                          <a:xfrm rot="0">
                            <a:off x="0" y="0"/>
                            <a:ext cx="571550" cy="474386"/>
                          </a:xfrm>
                          <a:prstGeom prst="rect">
                            <a:avLst/>
                          </a:prstGeom>
                        </pic:spPr>
                      </pic:pic>
                    </a:graphicData>
                  </a:graphic>
                </wp:inline>
              </w:drawing>
            </w:r>
          </w:p>
          <w:p w:rsidR="1099A177" w:rsidP="1099A177" w:rsidRDefault="1099A177" w14:paraId="77FC6FE3" w14:textId="2DF4D098">
            <w:pPr>
              <w:pStyle w:val="Normal"/>
              <w:spacing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tc>
        <w:tc>
          <w:tcPr>
            <w:tcW w:w="4620" w:type="dxa"/>
            <w:tcMar/>
          </w:tcPr>
          <w:p w:rsidR="4019C68D" w:rsidP="1099A177" w:rsidRDefault="4019C68D" w14:paraId="31CEFECD" w14:textId="5003FB92">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4019C68D">
              <w:rPr>
                <w:rFonts w:ascii="Calibri" w:hAnsi="Calibri" w:eastAsia="Calibri" w:cs="Calibri"/>
                <w:b w:val="0"/>
                <w:bCs w:val="0"/>
                <w:i w:val="0"/>
                <w:iCs w:val="0"/>
                <w:caps w:val="0"/>
                <w:smallCaps w:val="0"/>
                <w:noProof w:val="0"/>
                <w:color w:val="212529"/>
                <w:sz w:val="16"/>
                <w:szCs w:val="16"/>
                <w:lang w:val="en-GB"/>
              </w:rPr>
              <w:t>Sanatani Dharma is an ancient name for what has recently been called Hinduism.</w:t>
            </w:r>
          </w:p>
          <w:p w:rsidR="33470C23" w:rsidP="1099A177" w:rsidRDefault="33470C23" w14:paraId="194113A1" w14:textId="72E7EA7E">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Sanatanis</w:t>
            </w:r>
            <w:r w:rsidRPr="1099A177" w:rsidR="33470C23">
              <w:rPr>
                <w:rFonts w:ascii="Calibri" w:hAnsi="Calibri" w:eastAsia="Calibri" w:cs="Calibri"/>
                <w:b w:val="0"/>
                <w:bCs w:val="0"/>
                <w:i w:val="0"/>
                <w:iCs w:val="0"/>
                <w:caps w:val="0"/>
                <w:smallCaps w:val="0"/>
                <w:noProof w:val="0"/>
                <w:color w:val="212529"/>
                <w:sz w:val="16"/>
                <w:szCs w:val="16"/>
                <w:lang w:val="en-GB"/>
              </w:rPr>
              <w:t xml:space="preserve"> believe in a universal soul or God called Brahman. </w:t>
            </w:r>
          </w:p>
          <w:p w:rsidR="33470C23" w:rsidP="1099A177" w:rsidRDefault="33470C23" w14:paraId="621AE4F2" w14:textId="471A66D3">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Brahman takes on many form</w:t>
            </w:r>
            <w:r w:rsidRPr="1099A177" w:rsidR="3C9244EF">
              <w:rPr>
                <w:rFonts w:ascii="Calibri" w:hAnsi="Calibri" w:eastAsia="Calibri" w:cs="Calibri"/>
                <w:b w:val="0"/>
                <w:bCs w:val="0"/>
                <w:i w:val="0"/>
                <w:iCs w:val="0"/>
                <w:caps w:val="0"/>
                <w:smallCaps w:val="0"/>
                <w:noProof w:val="0"/>
                <w:color w:val="212529"/>
                <w:sz w:val="16"/>
                <w:szCs w:val="16"/>
                <w:lang w:val="en-GB"/>
              </w:rPr>
              <w:t>s.</w:t>
            </w:r>
          </w:p>
          <w:p w:rsidR="33470C23" w:rsidP="1099A177" w:rsidRDefault="33470C23" w14:paraId="221861EB" w14:textId="6629A889">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 xml:space="preserve">Brahman, the supreme spirit, </w:t>
            </w:r>
            <w:r w:rsidRPr="1099A177" w:rsidR="33470C23">
              <w:rPr>
                <w:rFonts w:ascii="Calibri" w:hAnsi="Calibri" w:eastAsia="Calibri" w:cs="Calibri"/>
                <w:b w:val="0"/>
                <w:bCs w:val="0"/>
                <w:i w:val="0"/>
                <w:iCs w:val="0"/>
                <w:caps w:val="0"/>
                <w:smallCaps w:val="0"/>
                <w:noProof w:val="0"/>
                <w:color w:val="212529"/>
                <w:sz w:val="16"/>
                <w:szCs w:val="16"/>
                <w:lang w:val="en-GB"/>
              </w:rPr>
              <w:t>basically underpins</w:t>
            </w:r>
            <w:r w:rsidRPr="1099A177" w:rsidR="33470C23">
              <w:rPr>
                <w:rFonts w:ascii="Calibri" w:hAnsi="Calibri" w:eastAsia="Calibri" w:cs="Calibri"/>
                <w:b w:val="0"/>
                <w:bCs w:val="0"/>
                <w:i w:val="0"/>
                <w:iCs w:val="0"/>
                <w:caps w:val="0"/>
                <w:smallCaps w:val="0"/>
                <w:noProof w:val="0"/>
                <w:color w:val="212529"/>
                <w:sz w:val="16"/>
                <w:szCs w:val="16"/>
                <w:lang w:val="en-GB"/>
              </w:rPr>
              <w:t xml:space="preserve"> and permeates everything. </w:t>
            </w:r>
          </w:p>
          <w:p w:rsidR="33470C23" w:rsidP="1099A177" w:rsidRDefault="33470C23" w14:paraId="780E480F" w14:textId="211C3974">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 xml:space="preserve">Sanatana Dharma is a MONOTHEISTIC religion. Brahman is one </w:t>
            </w:r>
            <w:r w:rsidRPr="1099A177" w:rsidR="33470C23">
              <w:rPr>
                <w:rFonts w:ascii="Calibri" w:hAnsi="Calibri" w:eastAsia="Calibri" w:cs="Calibri"/>
                <w:b w:val="0"/>
                <w:bCs w:val="0"/>
                <w:i w:val="0"/>
                <w:iCs w:val="0"/>
                <w:caps w:val="0"/>
                <w:smallCaps w:val="0"/>
                <w:noProof w:val="0"/>
                <w:color w:val="212529"/>
                <w:sz w:val="16"/>
                <w:szCs w:val="16"/>
                <w:lang w:val="en-GB"/>
              </w:rPr>
              <w:t>god</w:t>
            </w:r>
            <w:r w:rsidRPr="1099A177" w:rsidR="33470C23">
              <w:rPr>
                <w:rFonts w:ascii="Calibri" w:hAnsi="Calibri" w:eastAsia="Calibri" w:cs="Calibri"/>
                <w:b w:val="0"/>
                <w:bCs w:val="0"/>
                <w:i w:val="0"/>
                <w:iCs w:val="0"/>
                <w:caps w:val="0"/>
                <w:smallCaps w:val="0"/>
                <w:noProof w:val="0"/>
                <w:color w:val="212529"/>
                <w:sz w:val="16"/>
                <w:szCs w:val="16"/>
                <w:lang w:val="en-GB"/>
              </w:rPr>
              <w:t xml:space="preserve"> in many forms</w:t>
            </w:r>
            <w:r w:rsidRPr="1099A177" w:rsidR="5EAF66AA">
              <w:rPr>
                <w:rFonts w:ascii="Calibri" w:hAnsi="Calibri" w:eastAsia="Calibri" w:cs="Calibri"/>
                <w:b w:val="0"/>
                <w:bCs w:val="0"/>
                <w:i w:val="0"/>
                <w:iCs w:val="0"/>
                <w:caps w:val="0"/>
                <w:smallCaps w:val="0"/>
                <w:noProof w:val="0"/>
                <w:color w:val="212529"/>
                <w:sz w:val="16"/>
                <w:szCs w:val="16"/>
                <w:lang w:val="en-GB"/>
              </w:rPr>
              <w:t>.</w:t>
            </w:r>
          </w:p>
          <w:p w:rsidR="5EAF66AA" w:rsidP="1099A177" w:rsidRDefault="5EAF66AA" w14:paraId="6A4BF5A7" w14:textId="70F4DE5E">
            <w:pPr>
              <w:pStyle w:val="ListParagraph"/>
              <w:numPr>
                <w:ilvl w:val="0"/>
                <w:numId w:val="38"/>
              </w:numPr>
              <w:spacing w:before="0" w:beforeAutospacing="off" w:after="0" w:afterAutospacing="off"/>
              <w:ind w:left="360"/>
              <w:jc w:val="left"/>
              <w:rPr>
                <w:rFonts w:ascii="Calibri" w:hAnsi="Calibri" w:eastAsia="Calibri" w:cs="Calibri"/>
                <w:b w:val="1"/>
                <w:bCs w:val="1"/>
                <w:i w:val="0"/>
                <w:iCs w:val="0"/>
                <w:caps w:val="0"/>
                <w:smallCaps w:val="0"/>
                <w:noProof w:val="0"/>
                <w:color w:val="212529"/>
                <w:sz w:val="16"/>
                <w:szCs w:val="16"/>
                <w:lang w:val="en-GB"/>
              </w:rPr>
            </w:pPr>
            <w:r w:rsidRPr="1099A177" w:rsidR="5EAF66AA">
              <w:rPr>
                <w:rFonts w:ascii="Calibri" w:hAnsi="Calibri" w:eastAsia="Calibri" w:cs="Calibri"/>
                <w:b w:val="1"/>
                <w:bCs w:val="1"/>
                <w:i w:val="0"/>
                <w:iCs w:val="0"/>
                <w:caps w:val="0"/>
                <w:smallCaps w:val="0"/>
                <w:noProof w:val="0"/>
                <w:color w:val="212529"/>
                <w:sz w:val="16"/>
                <w:szCs w:val="16"/>
                <w:lang w:val="en-GB"/>
              </w:rPr>
              <w:t>Sanatani's</w:t>
            </w:r>
            <w:r w:rsidRPr="1099A177" w:rsidR="33470C23">
              <w:rPr>
                <w:rFonts w:ascii="Calibri" w:hAnsi="Calibri" w:eastAsia="Calibri" w:cs="Calibri"/>
                <w:b w:val="1"/>
                <w:bCs w:val="1"/>
                <w:i w:val="0"/>
                <w:iCs w:val="0"/>
                <w:caps w:val="0"/>
                <w:smallCaps w:val="0"/>
                <w:noProof w:val="0"/>
                <w:color w:val="212529"/>
                <w:sz w:val="16"/>
                <w:szCs w:val="16"/>
                <w:lang w:val="en-GB"/>
              </w:rPr>
              <w:t xml:space="preserve"> believe that there is a part of Brahman in </w:t>
            </w:r>
            <w:r w:rsidRPr="1099A177" w:rsidR="33470C23">
              <w:rPr>
                <w:rFonts w:ascii="Calibri" w:hAnsi="Calibri" w:eastAsia="Calibri" w:cs="Calibri"/>
                <w:b w:val="1"/>
                <w:bCs w:val="1"/>
                <w:i w:val="0"/>
                <w:iCs w:val="0"/>
                <w:caps w:val="0"/>
                <w:smallCaps w:val="0"/>
                <w:noProof w:val="0"/>
                <w:color w:val="212529"/>
                <w:sz w:val="16"/>
                <w:szCs w:val="16"/>
                <w:lang w:val="en-GB"/>
              </w:rPr>
              <w:t>everyone</w:t>
            </w:r>
            <w:r w:rsidRPr="1099A177" w:rsidR="33470C23">
              <w:rPr>
                <w:rFonts w:ascii="Calibri" w:hAnsi="Calibri" w:eastAsia="Calibri" w:cs="Calibri"/>
                <w:b w:val="1"/>
                <w:bCs w:val="1"/>
                <w:i w:val="0"/>
                <w:iCs w:val="0"/>
                <w:caps w:val="0"/>
                <w:smallCaps w:val="0"/>
                <w:noProof w:val="0"/>
                <w:color w:val="212529"/>
                <w:sz w:val="16"/>
                <w:szCs w:val="16"/>
                <w:lang w:val="en-GB"/>
              </w:rPr>
              <w:t xml:space="preserve"> and this is called the Atman.</w:t>
            </w:r>
          </w:p>
          <w:p w:rsidR="33470C23" w:rsidP="1099A177" w:rsidRDefault="33470C23" w14:paraId="59BA4134" w14:textId="3BA1952C">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Sanatanis</w:t>
            </w:r>
            <w:r w:rsidRPr="1099A177" w:rsidR="33470C23">
              <w:rPr>
                <w:rFonts w:ascii="Calibri" w:hAnsi="Calibri" w:eastAsia="Calibri" w:cs="Calibri"/>
                <w:b w:val="0"/>
                <w:bCs w:val="0"/>
                <w:i w:val="0"/>
                <w:iCs w:val="0"/>
                <w:caps w:val="0"/>
                <w:smallCaps w:val="0"/>
                <w:noProof w:val="0"/>
                <w:color w:val="212529"/>
                <w:sz w:val="16"/>
                <w:szCs w:val="16"/>
                <w:lang w:val="en-GB"/>
              </w:rPr>
              <w:t xml:space="preserve"> are comfortable with using images and objects (often called murtis) to portray God. </w:t>
            </w:r>
          </w:p>
          <w:p w:rsidR="33470C23" w:rsidP="1099A177" w:rsidRDefault="33470C23" w14:paraId="4C7115EC" w14:textId="6F3778C6">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 xml:space="preserve">Sanatanis do not </w:t>
            </w:r>
            <w:r w:rsidRPr="1099A177" w:rsidR="33470C23">
              <w:rPr>
                <w:rFonts w:ascii="Calibri" w:hAnsi="Calibri" w:eastAsia="Calibri" w:cs="Calibri"/>
                <w:b w:val="0"/>
                <w:bCs w:val="0"/>
                <w:i w:val="1"/>
                <w:iCs w:val="1"/>
                <w:caps w:val="0"/>
                <w:smallCaps w:val="0"/>
                <w:noProof w:val="0"/>
                <w:color w:val="212529"/>
                <w:sz w:val="16"/>
                <w:szCs w:val="16"/>
                <w:lang w:val="en-GB"/>
              </w:rPr>
              <w:t xml:space="preserve">worship </w:t>
            </w:r>
            <w:r w:rsidRPr="1099A177" w:rsidR="33470C23">
              <w:rPr>
                <w:rFonts w:ascii="Calibri" w:hAnsi="Calibri" w:eastAsia="Calibri" w:cs="Calibri"/>
                <w:b w:val="0"/>
                <w:bCs w:val="0"/>
                <w:i w:val="0"/>
                <w:iCs w:val="0"/>
                <w:caps w:val="0"/>
                <w:smallCaps w:val="0"/>
                <w:noProof w:val="0"/>
                <w:color w:val="212529"/>
                <w:sz w:val="16"/>
                <w:szCs w:val="16"/>
                <w:lang w:val="en-GB"/>
              </w:rPr>
              <w:t xml:space="preserve">these but worship Brahman </w:t>
            </w:r>
            <w:r w:rsidRPr="1099A177" w:rsidR="33470C23">
              <w:rPr>
                <w:rFonts w:ascii="Calibri" w:hAnsi="Calibri" w:eastAsia="Calibri" w:cs="Calibri"/>
                <w:b w:val="0"/>
                <w:bCs w:val="0"/>
                <w:i w:val="1"/>
                <w:iCs w:val="1"/>
                <w:caps w:val="0"/>
                <w:smallCaps w:val="0"/>
                <w:noProof w:val="0"/>
                <w:color w:val="212529"/>
                <w:sz w:val="16"/>
                <w:szCs w:val="16"/>
                <w:lang w:val="en-GB"/>
              </w:rPr>
              <w:t>through</w:t>
            </w:r>
            <w:r w:rsidRPr="1099A177" w:rsidR="33470C23">
              <w:rPr>
                <w:rFonts w:ascii="Calibri" w:hAnsi="Calibri" w:eastAsia="Calibri" w:cs="Calibri"/>
                <w:b w:val="0"/>
                <w:bCs w:val="0"/>
                <w:i w:val="0"/>
                <w:iCs w:val="0"/>
                <w:caps w:val="0"/>
                <w:smallCaps w:val="0"/>
                <w:noProof w:val="0"/>
                <w:color w:val="212529"/>
                <w:sz w:val="16"/>
                <w:szCs w:val="16"/>
                <w:lang w:val="en-GB"/>
              </w:rPr>
              <w:t xml:space="preserve"> the</w:t>
            </w:r>
            <w:r w:rsidRPr="1099A177" w:rsidR="0FE4B7EB">
              <w:rPr>
                <w:rFonts w:ascii="Calibri" w:hAnsi="Calibri" w:eastAsia="Calibri" w:cs="Calibri"/>
                <w:b w:val="0"/>
                <w:bCs w:val="0"/>
                <w:i w:val="0"/>
                <w:iCs w:val="0"/>
                <w:caps w:val="0"/>
                <w:smallCaps w:val="0"/>
                <w:noProof w:val="0"/>
                <w:color w:val="212529"/>
                <w:sz w:val="16"/>
                <w:szCs w:val="16"/>
                <w:lang w:val="en-GB"/>
              </w:rPr>
              <w:t>m.</w:t>
            </w:r>
          </w:p>
          <w:p w:rsidR="33470C23" w:rsidP="1099A177" w:rsidRDefault="33470C23" w14:paraId="746A4051" w14:textId="1311F730">
            <w:pPr>
              <w:pStyle w:val="ListParagraph"/>
              <w:numPr>
                <w:ilvl w:val="0"/>
                <w:numId w:val="3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33470C23">
              <w:rPr>
                <w:rFonts w:ascii="Calibri" w:hAnsi="Calibri" w:eastAsia="Calibri" w:cs="Calibri"/>
                <w:b w:val="0"/>
                <w:bCs w:val="0"/>
                <w:i w:val="0"/>
                <w:iCs w:val="0"/>
                <w:caps w:val="0"/>
                <w:smallCaps w:val="0"/>
                <w:noProof w:val="0"/>
                <w:color w:val="212529"/>
                <w:sz w:val="16"/>
                <w:szCs w:val="16"/>
                <w:lang w:val="en-GB"/>
              </w:rPr>
              <w:t>Sanatanis</w:t>
            </w:r>
            <w:r w:rsidRPr="1099A177" w:rsidR="33470C23">
              <w:rPr>
                <w:rFonts w:ascii="Calibri" w:hAnsi="Calibri" w:eastAsia="Calibri" w:cs="Calibri"/>
                <w:b w:val="0"/>
                <w:bCs w:val="0"/>
                <w:i w:val="0"/>
                <w:iCs w:val="0"/>
                <w:caps w:val="0"/>
                <w:smallCaps w:val="0"/>
                <w:noProof w:val="0"/>
                <w:color w:val="212529"/>
                <w:sz w:val="16"/>
                <w:szCs w:val="16"/>
                <w:lang w:val="en-GB"/>
              </w:rPr>
              <w:t xml:space="preserve"> are free to worship God in a variety of colourful forms</w:t>
            </w:r>
          </w:p>
        </w:tc>
        <w:tc>
          <w:tcPr>
            <w:tcW w:w="4620" w:type="dxa"/>
            <w:tcMar/>
          </w:tcPr>
          <w:p w:rsidR="63A6A6F4" w:rsidP="1099A177" w:rsidRDefault="63A6A6F4" w14:paraId="4B48CF4B" w14:textId="33CB517E">
            <w:pPr>
              <w:rPr>
                <w:rFonts w:ascii="Calibri" w:hAnsi="Calibri" w:eastAsia="Calibri" w:cs="Calibri"/>
                <w:b w:val="0"/>
                <w:bCs w:val="0"/>
                <w:i w:val="0"/>
                <w:iCs w:val="0"/>
                <w:caps w:val="0"/>
                <w:smallCaps w:val="0"/>
                <w:noProof w:val="0"/>
                <w:color w:val="212529"/>
                <w:sz w:val="16"/>
                <w:szCs w:val="16"/>
                <w:lang w:val="en-GB"/>
              </w:rPr>
            </w:pPr>
            <w:r w:rsidRPr="1099A177" w:rsidR="63A6A6F4">
              <w:rPr>
                <w:rFonts w:ascii="Calibri" w:hAnsi="Calibri" w:eastAsia="Calibri" w:cs="Calibri"/>
                <w:b w:val="0"/>
                <w:bCs w:val="0"/>
                <w:i w:val="0"/>
                <w:iCs w:val="0"/>
                <w:caps w:val="0"/>
                <w:smallCaps w:val="0"/>
                <w:noProof w:val="0"/>
                <w:color w:val="212529"/>
                <w:sz w:val="16"/>
                <w:szCs w:val="16"/>
                <w:lang w:val="en-GB"/>
              </w:rPr>
              <w:t>In this enquiry, the children look at the Sanatani beliefs in God and how these beliefs are formed into images and murtis. They consider the stories and symbols and how these beliefs impact on a believer’s daily life.</w:t>
            </w:r>
          </w:p>
          <w:p w:rsidR="1099A177" w:rsidP="1099A177" w:rsidRDefault="1099A177" w14:paraId="0FD02154" w14:textId="1EA71AA4">
            <w:pPr>
              <w:rPr>
                <w:rFonts w:ascii="Calibri" w:hAnsi="Calibri" w:eastAsia="Calibri" w:cs="Calibri"/>
                <w:b w:val="0"/>
                <w:bCs w:val="0"/>
                <w:i w:val="0"/>
                <w:iCs w:val="0"/>
                <w:caps w:val="0"/>
                <w:smallCaps w:val="0"/>
                <w:noProof w:val="0"/>
                <w:color w:val="212529"/>
                <w:sz w:val="16"/>
                <w:szCs w:val="16"/>
                <w:lang w:val="en-GB"/>
              </w:rPr>
            </w:pPr>
          </w:p>
          <w:p w:rsidR="63A6A6F4" w:rsidP="1099A177" w:rsidRDefault="63A6A6F4" w14:paraId="1CDDB2E4"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63A6A6F4">
              <w:rPr>
                <w:rFonts w:ascii="Calibri" w:hAnsi="Calibri" w:eastAsia="Calibri" w:cs="Calibri" w:asciiTheme="minorAscii" w:hAnsiTheme="minorAscii" w:eastAsiaTheme="minorAscii" w:cstheme="minorAscii"/>
                <w:b w:val="0"/>
                <w:bCs w:val="0"/>
                <w:i w:val="0"/>
                <w:iCs w:val="0"/>
                <w:sz w:val="16"/>
                <w:szCs w:val="16"/>
              </w:rPr>
              <w:t>Children will:</w:t>
            </w:r>
          </w:p>
          <w:p w:rsidR="63A6A6F4" w:rsidP="1099A177" w:rsidRDefault="63A6A6F4" w14:paraId="19C13CA3"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63A6A6F4">
              <w:rPr>
                <w:rFonts w:ascii="Calibri" w:hAnsi="Calibri" w:eastAsia="Calibri" w:cs="Calibri" w:asciiTheme="minorAscii" w:hAnsiTheme="minorAscii" w:eastAsiaTheme="minorAscii" w:cstheme="minorAscii"/>
                <w:noProof w:val="0"/>
                <w:sz w:val="16"/>
                <w:szCs w:val="16"/>
                <w:lang w:val="en-GB"/>
              </w:rPr>
              <w:t>Engage in adult guided discussion;</w:t>
            </w:r>
          </w:p>
          <w:p w:rsidR="63A6A6F4" w:rsidP="1099A177" w:rsidRDefault="63A6A6F4" w14:paraId="0786FD53" w14:textId="3BB7294D">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63A6A6F4">
              <w:rPr>
                <w:rFonts w:ascii="Calibri" w:hAnsi="Calibri" w:eastAsia="Calibri" w:cs="Calibri" w:asciiTheme="minorAscii" w:hAnsiTheme="minorAscii" w:eastAsiaTheme="minorAscii" w:cstheme="minorAscii"/>
                <w:noProof w:val="0"/>
                <w:sz w:val="16"/>
                <w:szCs w:val="16"/>
                <w:lang w:val="en-GB"/>
              </w:rPr>
              <w:t>Share own ideas;</w:t>
            </w:r>
          </w:p>
          <w:p w:rsidR="6938339C" w:rsidP="1099A177" w:rsidRDefault="6938339C" w14:paraId="3F47C962" w14:textId="43A7AE05">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6938339C">
              <w:rPr>
                <w:rFonts w:ascii="Calibri" w:hAnsi="Calibri" w:eastAsia="Calibri" w:cs="Calibri" w:asciiTheme="minorAscii" w:hAnsiTheme="minorAscii" w:eastAsiaTheme="minorAscii" w:cstheme="minorAscii"/>
                <w:noProof w:val="0"/>
                <w:sz w:val="16"/>
                <w:szCs w:val="16"/>
                <w:lang w:val="en-GB"/>
              </w:rPr>
              <w:t xml:space="preserve">Relate </w:t>
            </w:r>
            <w:r w:rsidRPr="1099A177" w:rsidR="6938339C">
              <w:rPr>
                <w:rFonts w:ascii="Calibri" w:hAnsi="Calibri" w:eastAsia="Calibri" w:cs="Calibri" w:asciiTheme="minorAscii" w:hAnsiTheme="minorAscii" w:eastAsiaTheme="minorAscii" w:cstheme="minorAscii"/>
                <w:noProof w:val="0"/>
                <w:sz w:val="16"/>
                <w:szCs w:val="16"/>
                <w:lang w:val="en-GB"/>
              </w:rPr>
              <w:t>new ideas</w:t>
            </w:r>
            <w:r w:rsidRPr="1099A177" w:rsidR="6938339C">
              <w:rPr>
                <w:rFonts w:ascii="Calibri" w:hAnsi="Calibri" w:eastAsia="Calibri" w:cs="Calibri" w:asciiTheme="minorAscii" w:hAnsiTheme="minorAscii" w:eastAsiaTheme="minorAscii" w:cstheme="minorAscii"/>
                <w:noProof w:val="0"/>
                <w:sz w:val="16"/>
                <w:szCs w:val="16"/>
                <w:lang w:val="en-GB"/>
              </w:rPr>
              <w:t xml:space="preserve"> to existing knowledge from other disciplines</w:t>
            </w:r>
          </w:p>
          <w:p w:rsidR="06E04DB8" w:rsidP="1099A177" w:rsidRDefault="06E04DB8" w14:paraId="7C1AC92F" w14:textId="0CE231C9">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06E04DB8">
              <w:rPr>
                <w:rFonts w:ascii="Calibri" w:hAnsi="Calibri" w:eastAsia="Calibri" w:cs="Calibri" w:asciiTheme="minorAscii" w:hAnsiTheme="minorAscii" w:eastAsiaTheme="minorAscii" w:cstheme="minorAscii"/>
                <w:noProof w:val="0"/>
                <w:sz w:val="16"/>
                <w:szCs w:val="16"/>
                <w:lang w:val="en-GB"/>
              </w:rPr>
              <w:t>Represent learning and understanding in different ways</w:t>
            </w:r>
          </w:p>
          <w:p w:rsidR="06E04DB8" w:rsidP="1099A177" w:rsidRDefault="06E04DB8" w14:paraId="24FB5822" w14:textId="7AD1D642">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06E04DB8">
              <w:rPr>
                <w:rFonts w:ascii="Calibri" w:hAnsi="Calibri" w:eastAsia="Calibri" w:cs="Calibri" w:asciiTheme="minorAscii" w:hAnsiTheme="minorAscii" w:eastAsiaTheme="minorAscii" w:cstheme="minorAscii"/>
                <w:noProof w:val="0"/>
                <w:sz w:val="16"/>
                <w:szCs w:val="16"/>
                <w:lang w:val="en-GB"/>
              </w:rPr>
              <w:t>Listen to stories from a religion</w:t>
            </w:r>
          </w:p>
          <w:p w:rsidR="06E04DB8" w:rsidP="1099A177" w:rsidRDefault="06E04DB8" w14:paraId="455673E2" w14:textId="0F0B7C4C">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06E04DB8">
              <w:rPr>
                <w:rFonts w:ascii="Calibri" w:hAnsi="Calibri" w:eastAsia="Calibri" w:cs="Calibri" w:asciiTheme="minorAscii" w:hAnsiTheme="minorAscii" w:eastAsiaTheme="minorAscii" w:cstheme="minorAscii"/>
                <w:noProof w:val="0"/>
                <w:sz w:val="16"/>
                <w:szCs w:val="16"/>
                <w:lang w:val="en-GB"/>
              </w:rPr>
              <w:t>Retell stories from a religion</w:t>
            </w:r>
          </w:p>
          <w:p w:rsidR="1099A177" w:rsidP="1099A177" w:rsidRDefault="1099A177" w14:paraId="38583C40" w14:textId="38F2C521">
            <w:pPr>
              <w:pStyle w:val="Normal"/>
              <w:ind w:left="0"/>
              <w:rPr>
                <w:rFonts w:ascii="Calibri" w:hAnsi="Calibri" w:eastAsia="Calibri" w:cs="Calibri" w:asciiTheme="minorAscii" w:hAnsiTheme="minorAscii" w:eastAsiaTheme="minorAscii" w:cstheme="minorAscii"/>
                <w:noProof w:val="0"/>
                <w:sz w:val="16"/>
                <w:szCs w:val="16"/>
                <w:lang w:val="en-GB"/>
              </w:rPr>
            </w:pPr>
          </w:p>
        </w:tc>
        <w:tc>
          <w:tcPr>
            <w:tcW w:w="4620" w:type="dxa"/>
            <w:tcMar/>
          </w:tcPr>
          <w:p w:rsidR="483F38F3" w:rsidP="1099A177" w:rsidRDefault="483F38F3" w14:paraId="73930AB6" w14:textId="75537FDC">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483F38F3">
              <w:rPr>
                <w:rFonts w:ascii="Calibri" w:hAnsi="Calibri" w:eastAsia="Calibri" w:cs="Calibri"/>
                <w:b w:val="0"/>
                <w:bCs w:val="0"/>
                <w:i w:val="0"/>
                <w:iCs w:val="0"/>
                <w:caps w:val="0"/>
                <w:smallCaps w:val="0"/>
                <w:noProof w:val="0"/>
                <w:color w:val="212529"/>
                <w:sz w:val="16"/>
                <w:szCs w:val="16"/>
                <w:lang w:val="en-GB"/>
              </w:rPr>
              <w:t>What are my thoughts on the existence of God?</w:t>
            </w:r>
          </w:p>
          <w:p w:rsidR="483F38F3" w:rsidP="1099A177" w:rsidRDefault="483F38F3" w14:paraId="1B2B0852" w14:textId="69B79E67">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483F38F3">
              <w:rPr>
                <w:rFonts w:ascii="Calibri" w:hAnsi="Calibri" w:eastAsia="Calibri" w:cs="Calibri"/>
                <w:b w:val="0"/>
                <w:bCs w:val="0"/>
                <w:i w:val="0"/>
                <w:iCs w:val="0"/>
                <w:caps w:val="0"/>
                <w:smallCaps w:val="0"/>
                <w:noProof w:val="0"/>
                <w:color w:val="212529"/>
                <w:sz w:val="16"/>
                <w:szCs w:val="16"/>
                <w:lang w:val="en-GB"/>
              </w:rPr>
              <w:t xml:space="preserve">Do </w:t>
            </w:r>
            <w:r w:rsidRPr="1099A177" w:rsidR="483F38F3">
              <w:rPr>
                <w:rFonts w:ascii="Calibri" w:hAnsi="Calibri" w:eastAsia="Calibri" w:cs="Calibri"/>
                <w:b w:val="0"/>
                <w:bCs w:val="0"/>
                <w:i w:val="0"/>
                <w:iCs w:val="0"/>
                <w:caps w:val="0"/>
                <w:smallCaps w:val="0"/>
                <w:noProof w:val="0"/>
                <w:color w:val="212529"/>
                <w:sz w:val="16"/>
                <w:szCs w:val="16"/>
                <w:lang w:val="en-GB"/>
              </w:rPr>
              <w:t>I think every living thing</w:t>
            </w:r>
            <w:r w:rsidRPr="1099A177" w:rsidR="483F38F3">
              <w:rPr>
                <w:rFonts w:ascii="Calibri" w:hAnsi="Calibri" w:eastAsia="Calibri" w:cs="Calibri"/>
                <w:b w:val="0"/>
                <w:bCs w:val="0"/>
                <w:i w:val="0"/>
                <w:iCs w:val="0"/>
                <w:caps w:val="0"/>
                <w:smallCaps w:val="0"/>
                <w:noProof w:val="0"/>
                <w:color w:val="212529"/>
                <w:sz w:val="16"/>
                <w:szCs w:val="16"/>
                <w:lang w:val="en-GB"/>
              </w:rPr>
              <w:t xml:space="preserve"> deserves respect?</w:t>
            </w:r>
          </w:p>
          <w:p w:rsidR="483F38F3" w:rsidP="1099A177" w:rsidRDefault="483F38F3" w14:paraId="05282933" w14:textId="412DD5B7">
            <w:pPr>
              <w:pStyle w:val="ListParagraph"/>
              <w:numPr>
                <w:ilvl w:val="0"/>
                <w:numId w:val="28"/>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483F38F3">
              <w:rPr>
                <w:rFonts w:ascii="Calibri" w:hAnsi="Calibri" w:eastAsia="Calibri" w:cs="Calibri"/>
                <w:b w:val="0"/>
                <w:bCs w:val="0"/>
                <w:i w:val="0"/>
                <w:iCs w:val="0"/>
                <w:caps w:val="0"/>
                <w:smallCaps w:val="0"/>
                <w:noProof w:val="0"/>
                <w:color w:val="212529"/>
                <w:sz w:val="16"/>
                <w:szCs w:val="16"/>
                <w:lang w:val="en-GB"/>
              </w:rPr>
              <w:t xml:space="preserve">How would I treat the world and everything in it, if </w:t>
            </w:r>
            <w:r w:rsidRPr="1099A177" w:rsidR="483F38F3">
              <w:rPr>
                <w:rFonts w:ascii="Calibri" w:hAnsi="Calibri" w:eastAsia="Calibri" w:cs="Calibri"/>
                <w:b w:val="0"/>
                <w:bCs w:val="0"/>
                <w:i w:val="0"/>
                <w:iCs w:val="0"/>
                <w:caps w:val="0"/>
                <w:smallCaps w:val="0"/>
                <w:noProof w:val="0"/>
                <w:color w:val="212529"/>
                <w:sz w:val="16"/>
                <w:szCs w:val="16"/>
                <w:lang w:val="en-GB"/>
              </w:rPr>
              <w:t>I believed there</w:t>
            </w:r>
            <w:r w:rsidRPr="1099A177" w:rsidR="483F38F3">
              <w:rPr>
                <w:rFonts w:ascii="Calibri" w:hAnsi="Calibri" w:eastAsia="Calibri" w:cs="Calibri"/>
                <w:b w:val="0"/>
                <w:bCs w:val="0"/>
                <w:i w:val="0"/>
                <w:iCs w:val="0"/>
                <w:caps w:val="0"/>
                <w:smallCaps w:val="0"/>
                <w:noProof w:val="0"/>
                <w:color w:val="212529"/>
                <w:sz w:val="16"/>
                <w:szCs w:val="16"/>
                <w:lang w:val="en-GB"/>
              </w:rPr>
              <w:t xml:space="preserve"> was an important spark of life in it all?</w:t>
            </w:r>
          </w:p>
          <w:p w:rsidR="1099A177" w:rsidP="1099A177" w:rsidRDefault="1099A177" w14:paraId="5F483A83" w14:textId="169790D3">
            <w:pPr>
              <w:spacing w:before="0" w:beforeAutospacing="off" w:after="240" w:afterAutospacing="off"/>
              <w:jc w:val="left"/>
              <w:rPr>
                <w:rFonts w:ascii="Calibri" w:hAnsi="Calibri" w:eastAsia="Calibri" w:cs="Calibri"/>
                <w:b w:val="0"/>
                <w:bCs w:val="0"/>
                <w:i w:val="0"/>
                <w:iCs w:val="0"/>
                <w:caps w:val="0"/>
                <w:smallCaps w:val="0"/>
                <w:noProof w:val="0"/>
                <w:color w:val="212529"/>
                <w:sz w:val="16"/>
                <w:szCs w:val="16"/>
                <w:lang w:val="en-GB"/>
              </w:rPr>
            </w:pPr>
          </w:p>
          <w:p w:rsidR="1099A177" w:rsidP="1099A177" w:rsidRDefault="1099A177" w14:paraId="19AAF22B" w14:textId="51CEA628">
            <w:pPr>
              <w:pStyle w:val="Normal"/>
              <w:ind w:left="0"/>
              <w:rPr>
                <w:rFonts w:ascii="Calibri" w:hAnsi="Calibri" w:eastAsia="Calibri" w:cs="Calibri" w:asciiTheme="minorAscii" w:hAnsiTheme="minorAscii" w:eastAsiaTheme="minorAscii" w:cstheme="minorAscii"/>
                <w:sz w:val="16"/>
                <w:szCs w:val="16"/>
              </w:rPr>
            </w:pPr>
          </w:p>
        </w:tc>
      </w:tr>
      <w:tr w:rsidR="1099A177" w:rsidTr="76B583B2" w14:paraId="6DE5DFDF">
        <w:trPr>
          <w:trHeight w:val="300"/>
        </w:trPr>
        <w:tc>
          <w:tcPr>
            <w:tcW w:w="1530" w:type="dxa"/>
            <w:tcMar/>
          </w:tcPr>
          <w:p w:rsidR="682F7C2A" w:rsidP="1099A177" w:rsidRDefault="682F7C2A" w14:paraId="202E7C3C" w14:textId="52AF580A">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682F7C2A">
              <w:rPr>
                <w:rFonts w:ascii="Calibri" w:hAnsi="Calibri" w:eastAsia="Calibri" w:cs="Calibri"/>
                <w:b w:val="0"/>
                <w:bCs w:val="0"/>
                <w:i w:val="0"/>
                <w:iCs w:val="0"/>
                <w:caps w:val="0"/>
                <w:smallCaps w:val="0"/>
                <w:noProof w:val="0"/>
                <w:color w:val="000000" w:themeColor="text1" w:themeTint="FF" w:themeShade="FF"/>
                <w:sz w:val="18"/>
                <w:szCs w:val="18"/>
                <w:lang w:val="en-US"/>
              </w:rPr>
              <w:t xml:space="preserve">Ethical Veganism </w:t>
            </w:r>
          </w:p>
          <w:p w:rsidR="1099A177" w:rsidP="1099A177" w:rsidRDefault="1099A177" w14:paraId="3E7D24B4" w14:textId="79E330AF">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82F7C2A" w:rsidP="1099A177" w:rsidRDefault="682F7C2A" w14:paraId="035896C4" w14:textId="0B33CB94">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682F7C2A">
              <w:rPr>
                <w:rFonts w:ascii="Calibri" w:hAnsi="Calibri" w:eastAsia="Calibri" w:cs="Calibri"/>
                <w:b w:val="0"/>
                <w:bCs w:val="0"/>
                <w:i w:val="0"/>
                <w:iCs w:val="0"/>
                <w:caps w:val="0"/>
                <w:smallCaps w:val="0"/>
                <w:noProof w:val="0"/>
                <w:color w:val="000000" w:themeColor="text1" w:themeTint="FF" w:themeShade="FF"/>
                <w:sz w:val="18"/>
                <w:szCs w:val="18"/>
                <w:lang w:val="en-US"/>
              </w:rPr>
              <w:t>What do vegans believe?</w:t>
            </w:r>
          </w:p>
          <w:p w:rsidR="1099A177" w:rsidP="1099A177" w:rsidRDefault="1099A177" w14:paraId="04C3B53E" w14:textId="5BEE5D80">
            <w:pPr>
              <w:spacing w:line="240" w:lineRule="auto"/>
              <w:ind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18BCD71" w:rsidP="1099A177" w:rsidRDefault="618BCD71" w14:paraId="7454EF5C" w14:textId="4A65CC94">
            <w:pPr>
              <w:spacing w:line="240" w:lineRule="auto"/>
              <w:ind w:right="184"/>
              <w:contextualSpacing/>
              <w:jc w:val="center"/>
            </w:pPr>
            <w:r w:rsidR="618BCD71">
              <w:drawing>
                <wp:inline wp14:editId="785D8A64" wp14:anchorId="05B3549B">
                  <wp:extent cx="466866" cy="462052"/>
                  <wp:effectExtent l="0" t="0" r="0" b="0"/>
                  <wp:docPr id="20902072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0207287" name=""/>
                          <pic:cNvPicPr/>
                        </pic:nvPicPr>
                        <pic:blipFill>
                          <a:blip xmlns:r="http://schemas.openxmlformats.org/officeDocument/2006/relationships" r:embed="rId1654924417">
                            <a:extLst>
                              <a:ext uri="{28A0092B-C50C-407E-A947-70E740481C1C}">
                                <a14:useLocalDpi xmlns:a14="http://schemas.microsoft.com/office/drawing/2010/main"/>
                              </a:ext>
                            </a:extLst>
                          </a:blip>
                          <a:stretch>
                            <a:fillRect/>
                          </a:stretch>
                        </pic:blipFill>
                        <pic:spPr>
                          <a:xfrm rot="0">
                            <a:off x="0" y="0"/>
                            <a:ext cx="466866" cy="462052"/>
                          </a:xfrm>
                          <a:prstGeom prst="rect">
                            <a:avLst/>
                          </a:prstGeom>
                        </pic:spPr>
                      </pic:pic>
                    </a:graphicData>
                  </a:graphic>
                </wp:inline>
              </w:drawing>
            </w:r>
          </w:p>
        </w:tc>
        <w:tc>
          <w:tcPr>
            <w:tcW w:w="4620" w:type="dxa"/>
            <w:tcMar/>
          </w:tcPr>
          <w:p w:rsidR="72F28815" w:rsidP="1099A177" w:rsidRDefault="72F28815" w14:paraId="5EEC488B" w14:textId="22041F2B">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 xml:space="preserve">Vegans believe all animals and non-human animals are ‘sentient’ beings – having the </w:t>
            </w:r>
            <w:r w:rsidRPr="1099A177" w:rsidR="72F28815">
              <w:rPr>
                <w:rFonts w:ascii="Calibri" w:hAnsi="Calibri" w:eastAsia="Calibri" w:cs="Calibri"/>
                <w:b w:val="0"/>
                <w:bCs w:val="0"/>
                <w:i w:val="0"/>
                <w:iCs w:val="0"/>
                <w:caps w:val="0"/>
                <w:smallCaps w:val="0"/>
                <w:noProof w:val="0"/>
                <w:color w:val="212529"/>
                <w:sz w:val="16"/>
                <w:szCs w:val="16"/>
                <w:lang w:val="en-GB"/>
              </w:rPr>
              <w:t>capacity</w:t>
            </w:r>
            <w:r w:rsidRPr="1099A177" w:rsidR="72F28815">
              <w:rPr>
                <w:rFonts w:ascii="Calibri" w:hAnsi="Calibri" w:eastAsia="Calibri" w:cs="Calibri"/>
                <w:b w:val="0"/>
                <w:bCs w:val="0"/>
                <w:i w:val="0"/>
                <w:iCs w:val="0"/>
                <w:caps w:val="0"/>
                <w:smallCaps w:val="0"/>
                <w:noProof w:val="0"/>
                <w:color w:val="212529"/>
                <w:sz w:val="16"/>
                <w:szCs w:val="16"/>
                <w:lang w:val="en-GB"/>
              </w:rPr>
              <w:t xml:space="preserve"> for feelings.</w:t>
            </w:r>
          </w:p>
          <w:p w:rsidR="72F28815" w:rsidP="1099A177" w:rsidRDefault="72F28815" w14:paraId="320739FD" w14:textId="78E96064">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 xml:space="preserve">Ethical Vegans follow a practice-based </w:t>
            </w:r>
            <w:r w:rsidRPr="1099A177" w:rsidR="72F28815">
              <w:rPr>
                <w:rFonts w:ascii="Calibri" w:hAnsi="Calibri" w:eastAsia="Calibri" w:cs="Calibri"/>
                <w:b w:val="0"/>
                <w:bCs w:val="0"/>
                <w:i w:val="0"/>
                <w:iCs w:val="0"/>
                <w:caps w:val="0"/>
                <w:smallCaps w:val="0"/>
                <w:noProof w:val="0"/>
                <w:color w:val="212529"/>
                <w:sz w:val="16"/>
                <w:szCs w:val="16"/>
                <w:u w:val="single"/>
                <w:lang w:val="en-GB"/>
              </w:rPr>
              <w:t>belief system</w:t>
            </w:r>
            <w:r w:rsidRPr="1099A177" w:rsidR="72F28815">
              <w:rPr>
                <w:rFonts w:ascii="Calibri" w:hAnsi="Calibri" w:eastAsia="Calibri" w:cs="Calibri"/>
                <w:b w:val="0"/>
                <w:bCs w:val="0"/>
                <w:i w:val="0"/>
                <w:iCs w:val="0"/>
                <w:caps w:val="0"/>
                <w:smallCaps w:val="0"/>
                <w:noProof w:val="0"/>
                <w:color w:val="212529"/>
                <w:sz w:val="16"/>
                <w:szCs w:val="16"/>
                <w:lang w:val="en-GB"/>
              </w:rPr>
              <w:t xml:space="preserve"> – a set of ideas and values that impact on how a person must go about their daily lives.</w:t>
            </w:r>
          </w:p>
          <w:p w:rsidR="72F28815" w:rsidP="1099A177" w:rsidRDefault="72F28815" w14:paraId="30DD1220" w14:textId="0B916E63">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Ethical Vegans will not eat any food that comes from animals</w:t>
            </w:r>
          </w:p>
          <w:p w:rsidR="72F28815" w:rsidP="1099A177" w:rsidRDefault="72F28815" w14:paraId="650F4394" w14:textId="124365B6">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 xml:space="preserve">Ethical Vegans will not buy or use any products that have been tested on animals or products </w:t>
            </w:r>
            <w:r w:rsidRPr="1099A177" w:rsidR="72F28815">
              <w:rPr>
                <w:rFonts w:ascii="Calibri" w:hAnsi="Calibri" w:eastAsia="Calibri" w:cs="Calibri"/>
                <w:b w:val="0"/>
                <w:bCs w:val="0"/>
                <w:i w:val="0"/>
                <w:iCs w:val="0"/>
                <w:caps w:val="0"/>
                <w:smallCaps w:val="0"/>
                <w:noProof w:val="0"/>
                <w:color w:val="212529"/>
                <w:sz w:val="16"/>
                <w:szCs w:val="16"/>
                <w:lang w:val="en-GB"/>
              </w:rPr>
              <w:t>containing</w:t>
            </w:r>
            <w:r w:rsidRPr="1099A177" w:rsidR="72F28815">
              <w:rPr>
                <w:rFonts w:ascii="Calibri" w:hAnsi="Calibri" w:eastAsia="Calibri" w:cs="Calibri"/>
                <w:b w:val="0"/>
                <w:bCs w:val="0"/>
                <w:i w:val="0"/>
                <w:iCs w:val="0"/>
                <w:caps w:val="0"/>
                <w:smallCaps w:val="0"/>
                <w:noProof w:val="0"/>
                <w:color w:val="212529"/>
                <w:sz w:val="16"/>
                <w:szCs w:val="16"/>
                <w:lang w:val="en-GB"/>
              </w:rPr>
              <w:t xml:space="preserve"> ingredients that come from animals</w:t>
            </w:r>
          </w:p>
          <w:p w:rsidR="72F28815" w:rsidP="1099A177" w:rsidRDefault="72F28815" w14:paraId="6917E427" w14:textId="706EDEFD">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 xml:space="preserve">Ethical Vegans will not wear, </w:t>
            </w:r>
            <w:r w:rsidRPr="1099A177" w:rsidR="72F28815">
              <w:rPr>
                <w:rFonts w:ascii="Calibri" w:hAnsi="Calibri" w:eastAsia="Calibri" w:cs="Calibri"/>
                <w:b w:val="0"/>
                <w:bCs w:val="0"/>
                <w:i w:val="0"/>
                <w:iCs w:val="0"/>
                <w:caps w:val="0"/>
                <w:smallCaps w:val="0"/>
                <w:noProof w:val="0"/>
                <w:color w:val="212529"/>
                <w:sz w:val="16"/>
                <w:szCs w:val="16"/>
                <w:lang w:val="en-GB"/>
              </w:rPr>
              <w:t>buy</w:t>
            </w:r>
            <w:r w:rsidRPr="1099A177" w:rsidR="72F28815">
              <w:rPr>
                <w:rFonts w:ascii="Calibri" w:hAnsi="Calibri" w:eastAsia="Calibri" w:cs="Calibri"/>
                <w:b w:val="0"/>
                <w:bCs w:val="0"/>
                <w:i w:val="0"/>
                <w:iCs w:val="0"/>
                <w:caps w:val="0"/>
                <w:smallCaps w:val="0"/>
                <w:noProof w:val="0"/>
                <w:color w:val="212529"/>
                <w:sz w:val="16"/>
                <w:szCs w:val="16"/>
                <w:lang w:val="en-GB"/>
              </w:rPr>
              <w:t xml:space="preserve"> or own items of made from animals</w:t>
            </w:r>
          </w:p>
          <w:p w:rsidR="72F28815" w:rsidP="1099A177" w:rsidRDefault="72F28815" w14:paraId="0896C0C5" w14:textId="380981D0">
            <w:pPr>
              <w:pStyle w:val="ListParagraph"/>
              <w:numPr>
                <w:ilvl w:val="0"/>
                <w:numId w:val="47"/>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2F28815">
              <w:rPr>
                <w:rFonts w:ascii="Calibri" w:hAnsi="Calibri" w:eastAsia="Calibri" w:cs="Calibri"/>
                <w:b w:val="0"/>
                <w:bCs w:val="0"/>
                <w:i w:val="0"/>
                <w:iCs w:val="0"/>
                <w:caps w:val="0"/>
                <w:smallCaps w:val="0"/>
                <w:noProof w:val="0"/>
                <w:color w:val="212529"/>
                <w:sz w:val="16"/>
                <w:szCs w:val="16"/>
                <w:lang w:val="en-GB"/>
              </w:rPr>
              <w:t xml:space="preserve">Ethical Vegans will not </w:t>
            </w:r>
            <w:r w:rsidRPr="1099A177" w:rsidR="72F28815">
              <w:rPr>
                <w:rFonts w:ascii="Calibri" w:hAnsi="Calibri" w:eastAsia="Calibri" w:cs="Calibri"/>
                <w:b w:val="0"/>
                <w:bCs w:val="0"/>
                <w:i w:val="0"/>
                <w:iCs w:val="0"/>
                <w:caps w:val="0"/>
                <w:smallCaps w:val="0"/>
                <w:noProof w:val="0"/>
                <w:color w:val="212529"/>
                <w:sz w:val="16"/>
                <w:szCs w:val="16"/>
                <w:lang w:val="en-GB"/>
              </w:rPr>
              <w:t>participate</w:t>
            </w:r>
            <w:r w:rsidRPr="1099A177" w:rsidR="72F28815">
              <w:rPr>
                <w:rFonts w:ascii="Calibri" w:hAnsi="Calibri" w:eastAsia="Calibri" w:cs="Calibri"/>
                <w:b w:val="0"/>
                <w:bCs w:val="0"/>
                <w:i w:val="0"/>
                <w:iCs w:val="0"/>
                <w:caps w:val="0"/>
                <w:smallCaps w:val="0"/>
                <w:noProof w:val="0"/>
                <w:color w:val="212529"/>
                <w:sz w:val="16"/>
                <w:szCs w:val="16"/>
                <w:lang w:val="en-GB"/>
              </w:rPr>
              <w:t xml:space="preserve"> in sports, watch shows or visit attractions that use animals for entertainment, or attend venues where animals are held captive.</w:t>
            </w:r>
          </w:p>
        </w:tc>
        <w:tc>
          <w:tcPr>
            <w:tcW w:w="4620" w:type="dxa"/>
            <w:tcMar/>
          </w:tcPr>
          <w:p w:rsidR="69374399" w:rsidP="1099A177" w:rsidRDefault="69374399" w14:paraId="48918CF4" w14:textId="460FDA16">
            <w:pPr>
              <w:pStyle w:val="Normal"/>
              <w:rPr>
                <w:rFonts w:ascii="Calibri" w:hAnsi="Calibri" w:eastAsia="Calibri" w:cs="Calibri"/>
                <w:noProof w:val="0"/>
                <w:sz w:val="16"/>
                <w:szCs w:val="16"/>
                <w:lang w:val="en-GB"/>
              </w:rPr>
            </w:pPr>
            <w:r w:rsidRPr="1099A177" w:rsidR="69374399">
              <w:rPr>
                <w:rFonts w:ascii="Calibri" w:hAnsi="Calibri" w:eastAsia="Calibri" w:cs="Calibri"/>
                <w:b w:val="0"/>
                <w:bCs w:val="0"/>
                <w:i w:val="0"/>
                <w:iCs w:val="0"/>
                <w:caps w:val="0"/>
                <w:smallCaps w:val="0"/>
                <w:noProof w:val="0"/>
                <w:color w:val="212529"/>
                <w:sz w:val="16"/>
                <w:szCs w:val="16"/>
                <w:lang w:val="en-GB"/>
              </w:rPr>
              <w:t>This enquiry is designed to explore the reasons behind the lifestyle choices made by ethical vegans within this non-religious worldview, starting with a simplified introduction to veganism.</w:t>
            </w:r>
          </w:p>
          <w:p w:rsidR="1099A177" w:rsidP="1099A177" w:rsidRDefault="1099A177" w14:paraId="20416B07" w14:textId="2DF61FFA">
            <w:pPr>
              <w:pStyle w:val="Normal"/>
              <w:rPr>
                <w:rFonts w:ascii="Calibri" w:hAnsi="Calibri" w:eastAsia="Calibri" w:cs="Calibri"/>
                <w:b w:val="0"/>
                <w:bCs w:val="0"/>
                <w:i w:val="0"/>
                <w:iCs w:val="0"/>
                <w:caps w:val="0"/>
                <w:smallCaps w:val="0"/>
                <w:noProof w:val="0"/>
                <w:color w:val="212529"/>
                <w:sz w:val="16"/>
                <w:szCs w:val="16"/>
                <w:lang w:val="en-GB"/>
              </w:rPr>
            </w:pPr>
          </w:p>
          <w:p w:rsidR="35EA8D0D" w:rsidP="1099A177" w:rsidRDefault="35EA8D0D" w14:paraId="03D9FDF0" w14:textId="4C3A8FCF">
            <w:pPr>
              <w:rPr>
                <w:rFonts w:ascii="Calibri" w:hAnsi="Calibri" w:eastAsia="Calibri" w:cs="Calibri"/>
                <w:noProof w:val="0"/>
                <w:sz w:val="16"/>
                <w:szCs w:val="16"/>
                <w:lang w:val="en-GB"/>
              </w:rPr>
            </w:pPr>
            <w:r w:rsidRPr="1099A177" w:rsidR="35EA8D0D">
              <w:rPr>
                <w:rFonts w:ascii="Calibri" w:hAnsi="Calibri" w:eastAsia="Calibri" w:cs="Calibri"/>
                <w:noProof w:val="0"/>
                <w:sz w:val="16"/>
                <w:szCs w:val="16"/>
                <w:lang w:val="en-GB"/>
              </w:rPr>
              <w:t>Children will:</w:t>
            </w:r>
          </w:p>
          <w:p w:rsidR="35EA8D0D" w:rsidP="1099A177" w:rsidRDefault="35EA8D0D" w14:paraId="28CF126D"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35EA8D0D">
              <w:rPr>
                <w:rFonts w:ascii="Calibri" w:hAnsi="Calibri" w:eastAsia="Calibri" w:cs="Calibri" w:asciiTheme="minorAscii" w:hAnsiTheme="minorAscii" w:eastAsiaTheme="minorAscii" w:cstheme="minorAscii"/>
                <w:noProof w:val="0"/>
                <w:sz w:val="16"/>
                <w:szCs w:val="16"/>
                <w:lang w:val="en-GB"/>
              </w:rPr>
              <w:t>Engage in adult guided discussion;</w:t>
            </w:r>
          </w:p>
          <w:p w:rsidR="35EA8D0D" w:rsidP="1099A177" w:rsidRDefault="35EA8D0D" w14:paraId="70728EFD" w14:textId="509E065B">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35EA8D0D">
              <w:rPr>
                <w:rFonts w:ascii="Calibri" w:hAnsi="Calibri" w:eastAsia="Calibri" w:cs="Calibri" w:asciiTheme="minorAscii" w:hAnsiTheme="minorAscii" w:eastAsiaTheme="minorAscii" w:cstheme="minorAscii"/>
                <w:noProof w:val="0"/>
                <w:sz w:val="16"/>
                <w:szCs w:val="16"/>
                <w:lang w:val="en-GB"/>
              </w:rPr>
              <w:t>Share own ideas;</w:t>
            </w:r>
          </w:p>
          <w:p w:rsidR="35EA8D0D" w:rsidP="1099A177" w:rsidRDefault="35EA8D0D" w14:paraId="7346D441" w14:textId="7B8E760F">
            <w:pPr>
              <w:pStyle w:val="ListParagraph"/>
              <w:numPr>
                <w:ilvl w:val="0"/>
                <w:numId w:val="28"/>
              </w:numPr>
              <w:rPr>
                <w:rFonts w:ascii="Calibri" w:hAnsi="Calibri" w:eastAsia="Calibri" w:cs="Calibri" w:asciiTheme="minorAscii" w:hAnsiTheme="minorAscii" w:eastAsiaTheme="minorAscii" w:cstheme="minorAscii"/>
                <w:noProof w:val="0"/>
                <w:sz w:val="22"/>
                <w:szCs w:val="22"/>
                <w:lang w:val="en-GB"/>
              </w:rPr>
            </w:pPr>
            <w:r w:rsidRPr="1099A177" w:rsidR="35EA8D0D">
              <w:rPr>
                <w:rFonts w:ascii="Calibri" w:hAnsi="Calibri" w:eastAsia="Calibri" w:cs="Calibri" w:asciiTheme="minorAscii" w:hAnsiTheme="minorAscii" w:eastAsiaTheme="minorAscii" w:cstheme="minorAscii"/>
                <w:noProof w:val="0"/>
                <w:sz w:val="16"/>
                <w:szCs w:val="16"/>
                <w:lang w:val="en-GB"/>
              </w:rPr>
              <w:t>Role play/hotseat and act out their understanding</w:t>
            </w:r>
          </w:p>
          <w:p w:rsidR="35EA8D0D" w:rsidP="1099A177" w:rsidRDefault="35EA8D0D" w14:paraId="5EE77A55" w14:textId="7D2A46D9">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35EA8D0D">
              <w:rPr>
                <w:rFonts w:ascii="Calibri" w:hAnsi="Calibri" w:eastAsia="Calibri" w:cs="Calibri" w:asciiTheme="minorAscii" w:hAnsiTheme="minorAscii" w:eastAsiaTheme="minorAscii" w:cstheme="minorAscii"/>
                <w:noProof w:val="0"/>
                <w:sz w:val="16"/>
                <w:szCs w:val="16"/>
                <w:lang w:val="en-GB"/>
              </w:rPr>
              <w:t>Consider big questions that could be asked about the world</w:t>
            </w:r>
          </w:p>
          <w:p w:rsidR="1099A177" w:rsidP="1099A177" w:rsidRDefault="1099A177" w14:paraId="0935D386" w14:textId="6F862501">
            <w:pPr>
              <w:pStyle w:val="Normal"/>
              <w:rPr>
                <w:rFonts w:ascii="Calibri" w:hAnsi="Calibri" w:eastAsia="Calibri" w:cs="Calibri"/>
                <w:b w:val="0"/>
                <w:bCs w:val="0"/>
                <w:i w:val="0"/>
                <w:iCs w:val="0"/>
                <w:caps w:val="0"/>
                <w:smallCaps w:val="0"/>
                <w:noProof w:val="0"/>
                <w:color w:val="212529"/>
                <w:sz w:val="16"/>
                <w:szCs w:val="16"/>
                <w:lang w:val="en-GB"/>
              </w:rPr>
            </w:pPr>
          </w:p>
        </w:tc>
        <w:tc>
          <w:tcPr>
            <w:tcW w:w="4620" w:type="dxa"/>
            <w:tcMar/>
          </w:tcPr>
          <w:p w:rsidR="7D90549F" w:rsidP="1099A177" w:rsidRDefault="7D90549F" w14:paraId="63DD098E" w14:textId="59DCD66A">
            <w:pPr>
              <w:pStyle w:val="ListParagraph"/>
              <w:numPr>
                <w:ilvl w:val="0"/>
                <w:numId w:val="46"/>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D90549F">
              <w:rPr>
                <w:rFonts w:ascii="Calibri" w:hAnsi="Calibri" w:eastAsia="Calibri" w:cs="Calibri"/>
                <w:b w:val="0"/>
                <w:bCs w:val="0"/>
                <w:i w:val="0"/>
                <w:iCs w:val="0"/>
                <w:caps w:val="0"/>
                <w:smallCaps w:val="0"/>
                <w:noProof w:val="0"/>
                <w:color w:val="212529"/>
                <w:sz w:val="16"/>
                <w:szCs w:val="16"/>
                <w:lang w:val="en-GB"/>
              </w:rPr>
              <w:t>Do you agree/disagree with vegan lifestyle choices?</w:t>
            </w:r>
          </w:p>
          <w:p w:rsidR="7D90549F" w:rsidP="1099A177" w:rsidRDefault="7D90549F" w14:paraId="501F6FED" w14:textId="0F41100A">
            <w:pPr>
              <w:pStyle w:val="ListParagraph"/>
              <w:numPr>
                <w:ilvl w:val="0"/>
                <w:numId w:val="46"/>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D90549F">
              <w:rPr>
                <w:rFonts w:ascii="Calibri" w:hAnsi="Calibri" w:eastAsia="Calibri" w:cs="Calibri"/>
                <w:b w:val="0"/>
                <w:bCs w:val="0"/>
                <w:i w:val="0"/>
                <w:iCs w:val="0"/>
                <w:caps w:val="0"/>
                <w:smallCaps w:val="0"/>
                <w:noProof w:val="0"/>
                <w:color w:val="212529"/>
                <w:sz w:val="16"/>
                <w:szCs w:val="16"/>
                <w:lang w:val="en-GB"/>
              </w:rPr>
              <w:t>Do any of your lifestyle choices match the vegan worldview</w:t>
            </w:r>
          </w:p>
          <w:p w:rsidR="7D90549F" w:rsidP="1099A177" w:rsidRDefault="7D90549F" w14:paraId="6B18F3AE" w14:textId="1AC452A0">
            <w:pPr>
              <w:pStyle w:val="ListParagraph"/>
              <w:numPr>
                <w:ilvl w:val="0"/>
                <w:numId w:val="46"/>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D90549F">
              <w:rPr>
                <w:rFonts w:ascii="Calibri" w:hAnsi="Calibri" w:eastAsia="Calibri" w:cs="Calibri"/>
                <w:b w:val="0"/>
                <w:bCs w:val="0"/>
                <w:i w:val="0"/>
                <w:iCs w:val="0"/>
                <w:caps w:val="0"/>
                <w:smallCaps w:val="0"/>
                <w:noProof w:val="0"/>
                <w:color w:val="212529"/>
                <w:sz w:val="16"/>
                <w:szCs w:val="16"/>
                <w:lang w:val="en-GB"/>
              </w:rPr>
              <w:t>Would you find it challenging following an ethical vegan lifestyle?</w:t>
            </w:r>
          </w:p>
          <w:p w:rsidR="7D90549F" w:rsidP="1099A177" w:rsidRDefault="7D90549F" w14:paraId="1E97D8D7" w14:textId="3E1E61DB">
            <w:pPr>
              <w:pStyle w:val="ListParagraph"/>
              <w:numPr>
                <w:ilvl w:val="0"/>
                <w:numId w:val="46"/>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7D90549F">
              <w:rPr>
                <w:rFonts w:ascii="Calibri" w:hAnsi="Calibri" w:eastAsia="Calibri" w:cs="Calibri"/>
                <w:b w:val="0"/>
                <w:bCs w:val="0"/>
                <w:i w:val="0"/>
                <w:iCs w:val="0"/>
                <w:caps w:val="0"/>
                <w:smallCaps w:val="0"/>
                <w:noProof w:val="0"/>
                <w:color w:val="212529"/>
                <w:sz w:val="16"/>
                <w:szCs w:val="16"/>
                <w:lang w:val="en-GB"/>
              </w:rPr>
              <w:t>What changes could you make in your life to be more ethically responsible?</w:t>
            </w:r>
          </w:p>
          <w:p w:rsidR="1099A177" w:rsidP="1099A177" w:rsidRDefault="1099A177" w14:paraId="473EEA45" w14:textId="29D076F3">
            <w:pPr>
              <w:pStyle w:val="Normal"/>
              <w:rPr>
                <w:rFonts w:ascii="Calibri" w:hAnsi="Calibri" w:eastAsia="Calibri" w:cs="Calibri" w:asciiTheme="minorAscii" w:hAnsiTheme="minorAscii" w:eastAsiaTheme="minorAscii" w:cstheme="minorAscii"/>
                <w:sz w:val="16"/>
                <w:szCs w:val="16"/>
              </w:rPr>
            </w:pPr>
          </w:p>
        </w:tc>
      </w:tr>
      <w:tr w:rsidR="1099A177" w:rsidTr="76B583B2" w14:paraId="6705D61C">
        <w:trPr>
          <w:trHeight w:val="300"/>
        </w:trPr>
        <w:tc>
          <w:tcPr>
            <w:tcW w:w="1530" w:type="dxa"/>
            <w:tcMar/>
          </w:tcPr>
          <w:p w:rsidR="682F7C2A" w:rsidP="1099A177" w:rsidRDefault="682F7C2A" w14:paraId="48FA9F48" w14:textId="5E9C57A4">
            <w:pPr>
              <w:spacing w:before="0" w:beforeAutospacing="off" w:after="0" w:afterAutospacing="off" w:line="240" w:lineRule="auto"/>
              <w:ind w:left="0"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1099A177" w:rsidR="682F7C2A">
              <w:rPr>
                <w:rFonts w:ascii="Calibri" w:hAnsi="Calibri" w:eastAsia="Calibri" w:cs="Calibri"/>
                <w:b w:val="0"/>
                <w:bCs w:val="0"/>
                <w:i w:val="0"/>
                <w:iCs w:val="0"/>
                <w:caps w:val="0"/>
                <w:smallCaps w:val="0"/>
                <w:noProof w:val="0"/>
                <w:color w:val="000000" w:themeColor="text1" w:themeTint="FF" w:themeShade="FF"/>
                <w:sz w:val="18"/>
                <w:szCs w:val="18"/>
                <w:lang w:val="en-US"/>
              </w:rPr>
              <w:t>Hinduism</w:t>
            </w:r>
          </w:p>
          <w:p w:rsidR="1099A177" w:rsidP="1099A177" w:rsidRDefault="1099A177" w14:paraId="37FE3048" w14:textId="7975238A">
            <w:pPr>
              <w:spacing w:before="0" w:beforeAutospacing="off" w:after="0" w:afterAutospacing="off" w:line="240" w:lineRule="auto"/>
              <w:ind w:left="0" w:right="184"/>
              <w:contextualSpacing/>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w:rsidR="682F7C2A" w:rsidP="1099A177" w:rsidRDefault="682F7C2A" w14:paraId="71FC52FD" w14:textId="6B05E8E1">
            <w:pPr>
              <w:spacing w:line="240" w:lineRule="auto"/>
              <w:jc w:val="center"/>
              <w:rPr>
                <w:rFonts w:ascii="Calibri" w:hAnsi="Calibri" w:eastAsia="Calibri" w:cs="Calibri"/>
                <w:b w:val="0"/>
                <w:bCs w:val="0"/>
                <w:i w:val="0"/>
                <w:iCs w:val="0"/>
                <w:caps w:val="0"/>
                <w:smallCaps w:val="0"/>
                <w:noProof w:val="0"/>
                <w:color w:val="212529"/>
                <w:sz w:val="18"/>
                <w:szCs w:val="18"/>
                <w:lang w:val="en-US"/>
              </w:rPr>
            </w:pPr>
            <w:r w:rsidRPr="1099A177" w:rsidR="682F7C2A">
              <w:rPr>
                <w:rFonts w:ascii="Calibri" w:hAnsi="Calibri" w:eastAsia="Calibri" w:cs="Calibri"/>
                <w:b w:val="0"/>
                <w:bCs w:val="0"/>
                <w:i w:val="0"/>
                <w:iCs w:val="0"/>
                <w:caps w:val="0"/>
                <w:smallCaps w:val="0"/>
                <w:noProof w:val="0"/>
                <w:color w:val="212529"/>
                <w:sz w:val="18"/>
                <w:szCs w:val="18"/>
                <w:lang w:val="en-US"/>
              </w:rPr>
              <w:t>What might Sanatani's (Hindus) learn from the story of Rama and Sita and the celebrations of Diwali</w:t>
            </w:r>
            <w:r w:rsidRPr="1099A177" w:rsidR="41224BF1">
              <w:rPr>
                <w:rFonts w:ascii="Calibri" w:hAnsi="Calibri" w:eastAsia="Calibri" w:cs="Calibri"/>
                <w:b w:val="0"/>
                <w:bCs w:val="0"/>
                <w:i w:val="0"/>
                <w:iCs w:val="0"/>
                <w:caps w:val="0"/>
                <w:smallCaps w:val="0"/>
                <w:noProof w:val="0"/>
                <w:color w:val="212529"/>
                <w:sz w:val="18"/>
                <w:szCs w:val="18"/>
                <w:lang w:val="en-US"/>
              </w:rPr>
              <w:t>?</w:t>
            </w:r>
          </w:p>
          <w:p w:rsidR="1099A177" w:rsidP="1099A177" w:rsidRDefault="1099A177" w14:paraId="561D4FEA" w14:textId="2C4F6079">
            <w:pPr>
              <w:spacing w:line="240" w:lineRule="auto"/>
              <w:jc w:val="center"/>
              <w:rPr>
                <w:rFonts w:ascii="Calibri" w:hAnsi="Calibri" w:eastAsia="Calibri" w:cs="Calibri"/>
                <w:b w:val="0"/>
                <w:bCs w:val="0"/>
                <w:i w:val="0"/>
                <w:iCs w:val="0"/>
                <w:caps w:val="0"/>
                <w:smallCaps w:val="0"/>
                <w:noProof w:val="0"/>
                <w:color w:val="212529"/>
                <w:sz w:val="18"/>
                <w:szCs w:val="18"/>
                <w:lang w:val="en-US"/>
              </w:rPr>
            </w:pPr>
          </w:p>
          <w:p w:rsidR="41224BF1" w:rsidP="1099A177" w:rsidRDefault="41224BF1" w14:paraId="46477EC7" w14:textId="6DF342BD">
            <w:pPr>
              <w:spacing w:line="240" w:lineRule="auto"/>
              <w:jc w:val="center"/>
            </w:pPr>
            <w:r w:rsidR="41224BF1">
              <w:drawing>
                <wp:inline wp14:editId="10EBAA67" wp14:anchorId="1BA58B9D">
                  <wp:extent cx="542683" cy="450427"/>
                  <wp:effectExtent l="0" t="0" r="0" b="0"/>
                  <wp:docPr id="6544933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54493303" name=""/>
                          <pic:cNvPicPr/>
                        </pic:nvPicPr>
                        <pic:blipFill>
                          <a:blip xmlns:r="http://schemas.openxmlformats.org/officeDocument/2006/relationships" r:embed="rId934690634">
                            <a:extLst>
                              <a:ext uri="{28A0092B-C50C-407E-A947-70E740481C1C}">
                                <a14:useLocalDpi xmlns:a14="http://schemas.microsoft.com/office/drawing/2010/main"/>
                              </a:ext>
                            </a:extLst>
                          </a:blip>
                          <a:stretch>
                            <a:fillRect/>
                          </a:stretch>
                        </pic:blipFill>
                        <pic:spPr>
                          <a:xfrm rot="0">
                            <a:off x="0" y="0"/>
                            <a:ext cx="542683" cy="450427"/>
                          </a:xfrm>
                          <a:prstGeom prst="rect">
                            <a:avLst/>
                          </a:prstGeom>
                        </pic:spPr>
                      </pic:pic>
                    </a:graphicData>
                  </a:graphic>
                </wp:inline>
              </w:drawing>
            </w:r>
          </w:p>
        </w:tc>
        <w:tc>
          <w:tcPr>
            <w:tcW w:w="4620" w:type="dxa"/>
            <w:tcMar/>
          </w:tcPr>
          <w:p w:rsidR="564EE8E8" w:rsidP="1099A177" w:rsidRDefault="564EE8E8" w14:paraId="63F2C3EF" w14:textId="679C0B0B">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Sanatanis</w:t>
            </w:r>
            <w:r w:rsidRPr="1099A177" w:rsidR="564EE8E8">
              <w:rPr>
                <w:rFonts w:ascii="Calibri" w:hAnsi="Calibri" w:eastAsia="Calibri" w:cs="Calibri"/>
                <w:b w:val="0"/>
                <w:bCs w:val="0"/>
                <w:i w:val="0"/>
                <w:iCs w:val="0"/>
                <w:caps w:val="0"/>
                <w:smallCaps w:val="0"/>
                <w:noProof w:val="0"/>
                <w:color w:val="212529"/>
                <w:sz w:val="16"/>
                <w:szCs w:val="16"/>
                <w:lang w:val="en-GB"/>
              </w:rPr>
              <w:t xml:space="preserve"> believe in Brahman as the one true God who is formless, limitless, all-inclusive, and eternal. The Vedas are the sacred scriptures.</w:t>
            </w:r>
          </w:p>
          <w:p w:rsidR="564EE8E8" w:rsidP="1099A177" w:rsidRDefault="564EE8E8" w14:paraId="254032A4" w14:textId="243F27FA">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 xml:space="preserve">Divali is an extremely popular Sanatani festival which happens at the start of winter. </w:t>
            </w:r>
          </w:p>
          <w:p w:rsidR="564EE8E8" w:rsidP="1099A177" w:rsidRDefault="564EE8E8" w14:paraId="4937CEB0" w14:textId="22DC838A">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Divali celebrates the story of the Ramayana which describes the events leading up to the return of Rama to his kingdom after fourteen years in exile. It is a classic story of good defeating evil.</w:t>
            </w:r>
          </w:p>
          <w:p w:rsidR="564EE8E8" w:rsidP="1099A177" w:rsidRDefault="564EE8E8" w14:paraId="6DCD5D71" w14:textId="2EAC1280">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The festival is celebrated on many levels. It is symbolically that the lighting of small lamps signals moving from darkness to light or from ignorance to knowledge</w:t>
            </w:r>
          </w:p>
          <w:p w:rsidR="564EE8E8" w:rsidP="1099A177" w:rsidRDefault="564EE8E8" w14:paraId="43AE6E66" w14:textId="458F4EAE">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A ceremony dedicated to the Goddess of Wealth, Lakshmi, may be carried out too. Money is given to charity; gifts are exchanged, and a family feast is held.</w:t>
            </w:r>
          </w:p>
          <w:p w:rsidR="564EE8E8" w:rsidP="1099A177" w:rsidRDefault="564EE8E8" w14:paraId="569C7AF3" w14:textId="01BCC027">
            <w:pPr>
              <w:pStyle w:val="ListParagraph"/>
              <w:numPr>
                <w:ilvl w:val="0"/>
                <w:numId w:val="39"/>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564EE8E8">
              <w:rPr>
                <w:rFonts w:ascii="Calibri" w:hAnsi="Calibri" w:eastAsia="Calibri" w:cs="Calibri"/>
                <w:b w:val="0"/>
                <w:bCs w:val="0"/>
                <w:i w:val="0"/>
                <w:iCs w:val="0"/>
                <w:caps w:val="0"/>
                <w:smallCaps w:val="0"/>
                <w:noProof w:val="0"/>
                <w:color w:val="212529"/>
                <w:sz w:val="16"/>
                <w:szCs w:val="16"/>
                <w:lang w:val="en-GB"/>
              </w:rPr>
              <w:t xml:space="preserve">Rangoli patterns are created during festival times using materials such as coloured rice, dry flour, coloured </w:t>
            </w:r>
            <w:r w:rsidRPr="1099A177" w:rsidR="564EE8E8">
              <w:rPr>
                <w:rFonts w:ascii="Calibri" w:hAnsi="Calibri" w:eastAsia="Calibri" w:cs="Calibri"/>
                <w:b w:val="0"/>
                <w:bCs w:val="0"/>
                <w:i w:val="0"/>
                <w:iCs w:val="0"/>
                <w:caps w:val="0"/>
                <w:smallCaps w:val="0"/>
                <w:noProof w:val="0"/>
                <w:color w:val="212529"/>
                <w:sz w:val="16"/>
                <w:szCs w:val="16"/>
                <w:lang w:val="en-GB"/>
              </w:rPr>
              <w:t>sand</w:t>
            </w:r>
            <w:r w:rsidRPr="1099A177" w:rsidR="564EE8E8">
              <w:rPr>
                <w:rFonts w:ascii="Calibri" w:hAnsi="Calibri" w:eastAsia="Calibri" w:cs="Calibri"/>
                <w:b w:val="0"/>
                <w:bCs w:val="0"/>
                <w:i w:val="0"/>
                <w:iCs w:val="0"/>
                <w:caps w:val="0"/>
                <w:smallCaps w:val="0"/>
                <w:noProof w:val="0"/>
                <w:color w:val="212529"/>
                <w:sz w:val="16"/>
                <w:szCs w:val="16"/>
                <w:lang w:val="en-GB"/>
              </w:rPr>
              <w:t xml:space="preserve"> or flower petals. The purpose of rangoli is </w:t>
            </w:r>
            <w:r w:rsidRPr="1099A177" w:rsidR="564EE8E8">
              <w:rPr>
                <w:rFonts w:ascii="Calibri" w:hAnsi="Calibri" w:eastAsia="Calibri" w:cs="Calibri"/>
                <w:b w:val="0"/>
                <w:bCs w:val="0"/>
                <w:i w:val="0"/>
                <w:iCs w:val="0"/>
                <w:caps w:val="0"/>
                <w:smallCaps w:val="0"/>
                <w:noProof w:val="0"/>
                <w:color w:val="212529"/>
                <w:sz w:val="16"/>
                <w:szCs w:val="16"/>
                <w:lang w:val="en-GB"/>
              </w:rPr>
              <w:t>mainly to</w:t>
            </w:r>
            <w:r w:rsidRPr="1099A177" w:rsidR="564EE8E8">
              <w:rPr>
                <w:rFonts w:ascii="Calibri" w:hAnsi="Calibri" w:eastAsia="Calibri" w:cs="Calibri"/>
                <w:b w:val="0"/>
                <w:bCs w:val="0"/>
                <w:i w:val="0"/>
                <w:iCs w:val="0"/>
                <w:caps w:val="0"/>
                <w:smallCaps w:val="0"/>
                <w:noProof w:val="0"/>
                <w:color w:val="212529"/>
                <w:sz w:val="16"/>
                <w:szCs w:val="16"/>
                <w:lang w:val="en-GB"/>
              </w:rPr>
              <w:t xml:space="preserve"> be decorative but is also thought to bring good luck.</w:t>
            </w:r>
          </w:p>
        </w:tc>
        <w:tc>
          <w:tcPr>
            <w:tcW w:w="4620" w:type="dxa"/>
            <w:tcMar/>
          </w:tcPr>
          <w:p w:rsidR="2BA7586B" w:rsidP="1099A177" w:rsidRDefault="2BA7586B" w14:paraId="152D94AA" w14:textId="360288BC">
            <w:pPr>
              <w:rPr>
                <w:rFonts w:ascii="Calibri" w:hAnsi="Calibri" w:eastAsia="Calibri" w:cs="Calibri"/>
                <w:b w:val="0"/>
                <w:bCs w:val="0"/>
                <w:i w:val="0"/>
                <w:iCs w:val="0"/>
                <w:caps w:val="0"/>
                <w:smallCaps w:val="0"/>
                <w:noProof w:val="0"/>
                <w:color w:val="212529"/>
                <w:sz w:val="16"/>
                <w:szCs w:val="16"/>
                <w:lang w:val="en-GB"/>
              </w:rPr>
            </w:pPr>
            <w:r w:rsidRPr="1099A177" w:rsidR="2BA7586B">
              <w:rPr>
                <w:rFonts w:ascii="Calibri" w:hAnsi="Calibri" w:eastAsia="Calibri" w:cs="Calibri"/>
                <w:b w:val="0"/>
                <w:bCs w:val="0"/>
                <w:i w:val="0"/>
                <w:iCs w:val="0"/>
                <w:caps w:val="0"/>
                <w:smallCaps w:val="0"/>
                <w:noProof w:val="0"/>
                <w:color w:val="212529"/>
                <w:sz w:val="16"/>
                <w:szCs w:val="16"/>
                <w:lang w:val="en-GB"/>
              </w:rPr>
              <w:t>In this unit, the children look at the story and beliefs behind the Divali festival They look at celebrations and the symbols used to remember the story</w:t>
            </w:r>
          </w:p>
          <w:p w:rsidR="1099A177" w:rsidP="1099A177" w:rsidRDefault="1099A177" w14:paraId="0C708A9B" w14:textId="771784BA">
            <w:pPr>
              <w:rPr>
                <w:rFonts w:ascii="Calibri" w:hAnsi="Calibri" w:eastAsia="Calibri" w:cs="Calibri"/>
                <w:b w:val="0"/>
                <w:bCs w:val="0"/>
                <w:i w:val="0"/>
                <w:iCs w:val="0"/>
                <w:caps w:val="0"/>
                <w:smallCaps w:val="0"/>
                <w:noProof w:val="0"/>
                <w:color w:val="212529"/>
                <w:sz w:val="16"/>
                <w:szCs w:val="16"/>
                <w:lang w:val="en-GB"/>
              </w:rPr>
            </w:pPr>
          </w:p>
          <w:p w:rsidR="0281C899" w:rsidP="1099A177" w:rsidRDefault="0281C899" w14:paraId="16E6B38B" w14:textId="4FB28EE9">
            <w:pPr>
              <w:spacing w:before="0" w:beforeAutospacing="off" w:after="0" w:afterAutospacing="off"/>
              <w:rPr>
                <w:rFonts w:ascii="Calibri" w:hAnsi="Calibri" w:eastAsia="Calibri" w:cs="Calibri" w:asciiTheme="minorAscii" w:hAnsiTheme="minorAscii" w:eastAsiaTheme="minorAscii" w:cstheme="minorAscii"/>
                <w:b w:val="0"/>
                <w:bCs w:val="0"/>
                <w:i w:val="0"/>
                <w:iCs w:val="0"/>
                <w:sz w:val="16"/>
                <w:szCs w:val="16"/>
              </w:rPr>
            </w:pPr>
            <w:r w:rsidRPr="1099A177" w:rsidR="0281C899">
              <w:rPr>
                <w:rFonts w:ascii="Calibri" w:hAnsi="Calibri" w:eastAsia="Calibri" w:cs="Calibri" w:asciiTheme="minorAscii" w:hAnsiTheme="minorAscii" w:eastAsiaTheme="minorAscii" w:cstheme="minorAscii"/>
                <w:b w:val="0"/>
                <w:bCs w:val="0"/>
                <w:i w:val="0"/>
                <w:iCs w:val="0"/>
                <w:sz w:val="16"/>
                <w:szCs w:val="16"/>
              </w:rPr>
              <w:t>Children will:</w:t>
            </w:r>
          </w:p>
          <w:p w:rsidR="0281C899" w:rsidP="1099A177" w:rsidRDefault="0281C899" w14:paraId="7A45F312" w14:textId="0892773E">
            <w:pPr>
              <w:pStyle w:val="ListParagraph"/>
              <w:numPr>
                <w:ilvl w:val="0"/>
                <w:numId w:val="28"/>
              </w:numPr>
              <w:spacing w:before="0" w:beforeAutospacing="off" w:after="0" w:afterAutospacing="off"/>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Engage in adult guided discussion;</w:t>
            </w:r>
          </w:p>
          <w:p w:rsidR="0281C899" w:rsidP="1099A177" w:rsidRDefault="0281C899" w14:paraId="0EF6C373" w14:textId="3BB7294D">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Share own ideas;</w:t>
            </w:r>
          </w:p>
          <w:p w:rsidR="0281C899" w:rsidP="1099A177" w:rsidRDefault="0281C899" w14:paraId="3CFC2115" w14:textId="43A7AE05">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 xml:space="preserve">Relate </w:t>
            </w:r>
            <w:r w:rsidRPr="1099A177" w:rsidR="0281C899">
              <w:rPr>
                <w:rFonts w:ascii="Calibri" w:hAnsi="Calibri" w:eastAsia="Calibri" w:cs="Calibri" w:asciiTheme="minorAscii" w:hAnsiTheme="minorAscii" w:eastAsiaTheme="minorAscii" w:cstheme="minorAscii"/>
                <w:noProof w:val="0"/>
                <w:sz w:val="16"/>
                <w:szCs w:val="16"/>
                <w:lang w:val="en-GB"/>
              </w:rPr>
              <w:t>new ideas</w:t>
            </w:r>
            <w:r w:rsidRPr="1099A177" w:rsidR="0281C899">
              <w:rPr>
                <w:rFonts w:ascii="Calibri" w:hAnsi="Calibri" w:eastAsia="Calibri" w:cs="Calibri" w:asciiTheme="minorAscii" w:hAnsiTheme="minorAscii" w:eastAsiaTheme="minorAscii" w:cstheme="minorAscii"/>
                <w:noProof w:val="0"/>
                <w:sz w:val="16"/>
                <w:szCs w:val="16"/>
                <w:lang w:val="en-GB"/>
              </w:rPr>
              <w:t xml:space="preserve"> to existing knowledge from other disciplines</w:t>
            </w:r>
          </w:p>
          <w:p w:rsidR="0281C899" w:rsidP="1099A177" w:rsidRDefault="0281C899" w14:paraId="1483A57D" w14:textId="0CE231C9">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 xml:space="preserve">Represent learning and understanding in </w:t>
            </w:r>
            <w:r w:rsidRPr="1099A177" w:rsidR="0281C899">
              <w:rPr>
                <w:rFonts w:ascii="Calibri" w:hAnsi="Calibri" w:eastAsia="Calibri" w:cs="Calibri" w:asciiTheme="minorAscii" w:hAnsiTheme="minorAscii" w:eastAsiaTheme="minorAscii" w:cstheme="minorAscii"/>
                <w:noProof w:val="0"/>
                <w:sz w:val="16"/>
                <w:szCs w:val="16"/>
                <w:lang w:val="en-GB"/>
              </w:rPr>
              <w:t>different ways</w:t>
            </w:r>
          </w:p>
          <w:p w:rsidR="0281C899" w:rsidP="1099A177" w:rsidRDefault="0281C899" w14:paraId="0F54B0DA" w14:textId="7AD1D642">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Listen to stories from a religion</w:t>
            </w:r>
          </w:p>
          <w:p w:rsidR="0281C899" w:rsidP="1099A177" w:rsidRDefault="0281C899" w14:paraId="771EB37C" w14:textId="0F0B7C4C">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Retell stories from a religion</w:t>
            </w:r>
          </w:p>
          <w:p w:rsidR="0281C899" w:rsidP="1099A177" w:rsidRDefault="0281C899" w14:paraId="21291650" w14:textId="73A85DDE">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0281C899">
              <w:rPr>
                <w:rFonts w:ascii="Calibri" w:hAnsi="Calibri" w:eastAsia="Calibri" w:cs="Calibri" w:asciiTheme="minorAscii" w:hAnsiTheme="minorAscii" w:eastAsiaTheme="minorAscii" w:cstheme="minorAscii"/>
                <w:noProof w:val="0"/>
                <w:sz w:val="16"/>
                <w:szCs w:val="16"/>
                <w:lang w:val="en-GB"/>
              </w:rPr>
              <w:t>Work as a group to share ideas</w:t>
            </w:r>
          </w:p>
          <w:p w:rsidR="36FD8666" w:rsidP="1099A177" w:rsidRDefault="36FD8666" w14:paraId="79AEB73C" w14:textId="70E9B1C6">
            <w:pPr>
              <w:pStyle w:val="ListParagraph"/>
              <w:numPr>
                <w:ilvl w:val="0"/>
                <w:numId w:val="28"/>
              </w:numPr>
              <w:rPr>
                <w:rFonts w:ascii="Calibri" w:hAnsi="Calibri" w:eastAsia="Calibri" w:cs="Calibri" w:asciiTheme="minorAscii" w:hAnsiTheme="minorAscii" w:eastAsiaTheme="minorAscii" w:cstheme="minorAscii"/>
                <w:noProof w:val="0"/>
                <w:sz w:val="16"/>
                <w:szCs w:val="16"/>
                <w:lang w:val="en-GB"/>
              </w:rPr>
            </w:pPr>
            <w:r w:rsidRPr="1099A177" w:rsidR="36FD8666">
              <w:rPr>
                <w:rFonts w:ascii="Calibri" w:hAnsi="Calibri" w:eastAsia="Calibri" w:cs="Calibri" w:asciiTheme="minorAscii" w:hAnsiTheme="minorAscii" w:eastAsiaTheme="minorAscii" w:cstheme="minorAscii"/>
                <w:noProof w:val="0"/>
                <w:sz w:val="16"/>
                <w:szCs w:val="16"/>
                <w:lang w:val="en-GB"/>
              </w:rPr>
              <w:t>Role play/hotseat and act out their understanding</w:t>
            </w:r>
          </w:p>
          <w:p w:rsidR="1099A177" w:rsidP="1099A177" w:rsidRDefault="1099A177" w14:paraId="3BB13B83" w14:textId="05A1D683">
            <w:pPr>
              <w:pStyle w:val="ListParagraph"/>
              <w:ind w:left="720"/>
              <w:rPr>
                <w:rFonts w:ascii="Calibri" w:hAnsi="Calibri" w:eastAsia="Calibri" w:cs="Calibri" w:asciiTheme="minorAscii" w:hAnsiTheme="minorAscii" w:eastAsiaTheme="minorAscii" w:cstheme="minorAscii"/>
                <w:noProof w:val="0"/>
                <w:sz w:val="16"/>
                <w:szCs w:val="16"/>
                <w:lang w:val="en-GB"/>
              </w:rPr>
            </w:pPr>
          </w:p>
          <w:p w:rsidR="1099A177" w:rsidP="1099A177" w:rsidRDefault="1099A177" w14:paraId="0AF69D61" w14:textId="2E624F02">
            <w:pPr>
              <w:rPr>
                <w:rFonts w:ascii="Calibri" w:hAnsi="Calibri" w:eastAsia="Calibri" w:cs="Calibri"/>
                <w:b w:val="0"/>
                <w:bCs w:val="0"/>
                <w:i w:val="0"/>
                <w:iCs w:val="0"/>
                <w:caps w:val="0"/>
                <w:smallCaps w:val="0"/>
                <w:noProof w:val="0"/>
                <w:color w:val="212529"/>
                <w:sz w:val="16"/>
                <w:szCs w:val="16"/>
                <w:lang w:val="en-GB"/>
              </w:rPr>
            </w:pPr>
          </w:p>
        </w:tc>
        <w:tc>
          <w:tcPr>
            <w:tcW w:w="4620" w:type="dxa"/>
            <w:tcMar/>
          </w:tcPr>
          <w:p w:rsidR="2C38B9C9" w:rsidP="1099A177" w:rsidRDefault="2C38B9C9" w14:paraId="0C62C667" w14:textId="2D8013D6">
            <w:pPr>
              <w:pStyle w:val="ListParagraph"/>
              <w:numPr>
                <w:ilvl w:val="0"/>
                <w:numId w:val="40"/>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C38B9C9">
              <w:rPr>
                <w:rFonts w:ascii="Calibri" w:hAnsi="Calibri" w:eastAsia="Calibri" w:cs="Calibri"/>
                <w:b w:val="0"/>
                <w:bCs w:val="0"/>
                <w:i w:val="0"/>
                <w:iCs w:val="0"/>
                <w:caps w:val="0"/>
                <w:smallCaps w:val="0"/>
                <w:noProof w:val="0"/>
                <w:color w:val="212529"/>
                <w:sz w:val="16"/>
                <w:szCs w:val="16"/>
                <w:lang w:val="en-GB"/>
              </w:rPr>
              <w:t>Why is it important to remember the old stories?</w:t>
            </w:r>
          </w:p>
          <w:p w:rsidR="2C38B9C9" w:rsidP="1099A177" w:rsidRDefault="2C38B9C9" w14:paraId="251AE448" w14:textId="45E3C0B2">
            <w:pPr>
              <w:pStyle w:val="ListParagraph"/>
              <w:numPr>
                <w:ilvl w:val="0"/>
                <w:numId w:val="40"/>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C38B9C9">
              <w:rPr>
                <w:rFonts w:ascii="Calibri" w:hAnsi="Calibri" w:eastAsia="Calibri" w:cs="Calibri"/>
                <w:b w:val="0"/>
                <w:bCs w:val="0"/>
                <w:i w:val="0"/>
                <w:iCs w:val="0"/>
                <w:caps w:val="0"/>
                <w:smallCaps w:val="0"/>
                <w:noProof w:val="0"/>
                <w:color w:val="212529"/>
                <w:sz w:val="16"/>
                <w:szCs w:val="16"/>
                <w:lang w:val="en-GB"/>
              </w:rPr>
              <w:t>Why is it a good thing to have a family celebration?</w:t>
            </w:r>
          </w:p>
          <w:p w:rsidR="2C38B9C9" w:rsidP="1099A177" w:rsidRDefault="2C38B9C9" w14:paraId="6E8896F1" w14:textId="39F8B67F">
            <w:pPr>
              <w:pStyle w:val="ListParagraph"/>
              <w:numPr>
                <w:ilvl w:val="0"/>
                <w:numId w:val="40"/>
              </w:numPr>
              <w:spacing w:before="0" w:beforeAutospacing="off" w:after="0" w:afterAutospacing="off"/>
              <w:ind w:left="360"/>
              <w:jc w:val="left"/>
              <w:rPr>
                <w:rFonts w:ascii="Calibri" w:hAnsi="Calibri" w:eastAsia="Calibri" w:cs="Calibri"/>
                <w:b w:val="0"/>
                <w:bCs w:val="0"/>
                <w:i w:val="0"/>
                <w:iCs w:val="0"/>
                <w:caps w:val="0"/>
                <w:smallCaps w:val="0"/>
                <w:noProof w:val="0"/>
                <w:color w:val="212529"/>
                <w:sz w:val="16"/>
                <w:szCs w:val="16"/>
                <w:lang w:val="en-GB"/>
              </w:rPr>
            </w:pPr>
            <w:r w:rsidRPr="1099A177" w:rsidR="2C38B9C9">
              <w:rPr>
                <w:rFonts w:ascii="Calibri" w:hAnsi="Calibri" w:eastAsia="Calibri" w:cs="Calibri"/>
                <w:b w:val="0"/>
                <w:bCs w:val="0"/>
                <w:i w:val="0"/>
                <w:iCs w:val="0"/>
                <w:caps w:val="0"/>
                <w:smallCaps w:val="0"/>
                <w:noProof w:val="0"/>
                <w:color w:val="212529"/>
                <w:sz w:val="16"/>
                <w:szCs w:val="16"/>
                <w:lang w:val="en-GB"/>
              </w:rPr>
              <w:t>What special foods are present at special occasions?</w:t>
            </w:r>
          </w:p>
          <w:p w:rsidR="1099A177" w:rsidP="1099A177" w:rsidRDefault="1099A177" w14:paraId="07B9C7F7" w14:textId="499ED3A7">
            <w:pPr>
              <w:pStyle w:val="Normal"/>
              <w:rPr>
                <w:rFonts w:ascii="Calibri" w:hAnsi="Calibri" w:eastAsia="Calibri" w:cs="Calibri" w:asciiTheme="minorAscii" w:hAnsiTheme="minorAscii" w:eastAsiaTheme="minorAscii" w:cstheme="minorAscii"/>
                <w:sz w:val="16"/>
                <w:szCs w:val="16"/>
              </w:rPr>
            </w:pPr>
          </w:p>
        </w:tc>
      </w:tr>
    </w:tbl>
    <w:p w:rsidR="1099A177" w:rsidP="1099A177" w:rsidRDefault="1099A177" w14:paraId="438424CA" w14:textId="5104FA3D">
      <w:pPr>
        <w:pStyle w:val="Normal"/>
      </w:pPr>
    </w:p>
    <w:sectPr w:rsidRPr="00887D3D" w:rsidR="00890C6F" w:rsidSect="00887D3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nsid w:val="4f87a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15a4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a992b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8f03f85"/>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6dbc63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a00303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4bab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09610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d041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2effb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c1808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545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53c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44454c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ee6ec8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160d40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e745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6c73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6872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e701e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a291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7b7a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cb96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1e8d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f1e65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3a4e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7222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a920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647f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1ead2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d8ba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49608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a9622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2dc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333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af20c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042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7e5e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1fa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1d24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067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349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e11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d96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E6829BE"/>
    <w:multiLevelType w:val="multilevel"/>
    <w:tmpl w:val="13142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7DA070A"/>
    <w:multiLevelType w:val="multilevel"/>
    <w:tmpl w:val="56DEE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61204D9"/>
    <w:multiLevelType w:val="hybridMultilevel"/>
    <w:tmpl w:val="2A72E6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7D926A4"/>
    <w:multiLevelType w:val="hybridMultilevel"/>
    <w:tmpl w:val="12C2DD2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3D"/>
    <w:rsid w:val="00032348"/>
    <w:rsid w:val="00083E74"/>
    <w:rsid w:val="000C5CBD"/>
    <w:rsid w:val="000C5D48"/>
    <w:rsid w:val="00101E74"/>
    <w:rsid w:val="0015CAFF"/>
    <w:rsid w:val="00190416"/>
    <w:rsid w:val="001F2517"/>
    <w:rsid w:val="002747F1"/>
    <w:rsid w:val="002766F0"/>
    <w:rsid w:val="002B006C"/>
    <w:rsid w:val="002C74AF"/>
    <w:rsid w:val="002F5779"/>
    <w:rsid w:val="0031A41B"/>
    <w:rsid w:val="00350E1F"/>
    <w:rsid w:val="003577AD"/>
    <w:rsid w:val="003671DB"/>
    <w:rsid w:val="003904D4"/>
    <w:rsid w:val="00392CD3"/>
    <w:rsid w:val="003947A0"/>
    <w:rsid w:val="003B30FB"/>
    <w:rsid w:val="003B61C9"/>
    <w:rsid w:val="003C4018"/>
    <w:rsid w:val="003FEFC1"/>
    <w:rsid w:val="0046726B"/>
    <w:rsid w:val="004CED11"/>
    <w:rsid w:val="004E3350"/>
    <w:rsid w:val="004E3C0E"/>
    <w:rsid w:val="0054753B"/>
    <w:rsid w:val="005B1BAD"/>
    <w:rsid w:val="005B2C98"/>
    <w:rsid w:val="005D04A1"/>
    <w:rsid w:val="005F723B"/>
    <w:rsid w:val="006160F4"/>
    <w:rsid w:val="00663B63"/>
    <w:rsid w:val="00684B26"/>
    <w:rsid w:val="0069160B"/>
    <w:rsid w:val="006D2015"/>
    <w:rsid w:val="0070038A"/>
    <w:rsid w:val="007117BE"/>
    <w:rsid w:val="00762277"/>
    <w:rsid w:val="007900DD"/>
    <w:rsid w:val="007C631A"/>
    <w:rsid w:val="00802777"/>
    <w:rsid w:val="0080D603"/>
    <w:rsid w:val="00820037"/>
    <w:rsid w:val="008262D2"/>
    <w:rsid w:val="00853B51"/>
    <w:rsid w:val="00887D3D"/>
    <w:rsid w:val="00890C6F"/>
    <w:rsid w:val="008A18C6"/>
    <w:rsid w:val="008B1F1D"/>
    <w:rsid w:val="008BC0E8"/>
    <w:rsid w:val="008E6221"/>
    <w:rsid w:val="009C4A9A"/>
    <w:rsid w:val="009D5706"/>
    <w:rsid w:val="009DB6F6"/>
    <w:rsid w:val="009E3B04"/>
    <w:rsid w:val="00A1134E"/>
    <w:rsid w:val="00A3346C"/>
    <w:rsid w:val="00A5715A"/>
    <w:rsid w:val="00AB4504"/>
    <w:rsid w:val="00AE6181"/>
    <w:rsid w:val="00B809E7"/>
    <w:rsid w:val="00BE1D1A"/>
    <w:rsid w:val="00C13373"/>
    <w:rsid w:val="00C2960D"/>
    <w:rsid w:val="00C41166"/>
    <w:rsid w:val="00C60EDB"/>
    <w:rsid w:val="00C62E40"/>
    <w:rsid w:val="00C83815"/>
    <w:rsid w:val="00CC3DCD"/>
    <w:rsid w:val="00CF2B7C"/>
    <w:rsid w:val="00CF3580"/>
    <w:rsid w:val="00D53FC7"/>
    <w:rsid w:val="00D652A8"/>
    <w:rsid w:val="00D7393F"/>
    <w:rsid w:val="00DACD18"/>
    <w:rsid w:val="00DB7F0E"/>
    <w:rsid w:val="00EF5509"/>
    <w:rsid w:val="00F42463"/>
    <w:rsid w:val="00F91C8C"/>
    <w:rsid w:val="012085DF"/>
    <w:rsid w:val="0140E9C5"/>
    <w:rsid w:val="016169C9"/>
    <w:rsid w:val="0193CB1A"/>
    <w:rsid w:val="019CB7CB"/>
    <w:rsid w:val="01B9076E"/>
    <w:rsid w:val="01E4D6A1"/>
    <w:rsid w:val="0207DF09"/>
    <w:rsid w:val="02135CC5"/>
    <w:rsid w:val="024A2FA4"/>
    <w:rsid w:val="024D55BB"/>
    <w:rsid w:val="02715DAD"/>
    <w:rsid w:val="0281C899"/>
    <w:rsid w:val="028FFB6B"/>
    <w:rsid w:val="0291EF48"/>
    <w:rsid w:val="02CCC407"/>
    <w:rsid w:val="02E8B1DA"/>
    <w:rsid w:val="02EC098E"/>
    <w:rsid w:val="02EC098E"/>
    <w:rsid w:val="03638ECD"/>
    <w:rsid w:val="03684F5F"/>
    <w:rsid w:val="039FFDB5"/>
    <w:rsid w:val="03AAC1BD"/>
    <w:rsid w:val="03AAD3A9"/>
    <w:rsid w:val="03C8C293"/>
    <w:rsid w:val="03C8C293"/>
    <w:rsid w:val="03EE5D42"/>
    <w:rsid w:val="03F42267"/>
    <w:rsid w:val="0409A941"/>
    <w:rsid w:val="04214342"/>
    <w:rsid w:val="04274CFE"/>
    <w:rsid w:val="043B53B4"/>
    <w:rsid w:val="04546EFA"/>
    <w:rsid w:val="04660F12"/>
    <w:rsid w:val="047AF0DB"/>
    <w:rsid w:val="04D22084"/>
    <w:rsid w:val="04D6E0EB"/>
    <w:rsid w:val="04FCD4BA"/>
    <w:rsid w:val="05033E38"/>
    <w:rsid w:val="0512FBC2"/>
    <w:rsid w:val="054E44A4"/>
    <w:rsid w:val="05F7868C"/>
    <w:rsid w:val="06119ACD"/>
    <w:rsid w:val="062C9075"/>
    <w:rsid w:val="064D38B5"/>
    <w:rsid w:val="066038EC"/>
    <w:rsid w:val="066A5558"/>
    <w:rsid w:val="068E9091"/>
    <w:rsid w:val="06E04DB8"/>
    <w:rsid w:val="0707F1A9"/>
    <w:rsid w:val="070D6561"/>
    <w:rsid w:val="072A0C89"/>
    <w:rsid w:val="074C5CE8"/>
    <w:rsid w:val="075E795F"/>
    <w:rsid w:val="0760A7B3"/>
    <w:rsid w:val="0784152D"/>
    <w:rsid w:val="07F04997"/>
    <w:rsid w:val="07F8FFCF"/>
    <w:rsid w:val="07FB71E8"/>
    <w:rsid w:val="08103726"/>
    <w:rsid w:val="0826A7A2"/>
    <w:rsid w:val="0861F797"/>
    <w:rsid w:val="087CD188"/>
    <w:rsid w:val="088B431A"/>
    <w:rsid w:val="08A30D6F"/>
    <w:rsid w:val="08C5C4D6"/>
    <w:rsid w:val="08E547BB"/>
    <w:rsid w:val="0913EC60"/>
    <w:rsid w:val="0950BCE7"/>
    <w:rsid w:val="095BC432"/>
    <w:rsid w:val="096E5950"/>
    <w:rsid w:val="099BF681"/>
    <w:rsid w:val="099C2192"/>
    <w:rsid w:val="09D15CC1"/>
    <w:rsid w:val="09E5C22A"/>
    <w:rsid w:val="0A00DCF6"/>
    <w:rsid w:val="0A03831D"/>
    <w:rsid w:val="0A07180A"/>
    <w:rsid w:val="0A269AE3"/>
    <w:rsid w:val="0A4B1C97"/>
    <w:rsid w:val="0A5E3CAC"/>
    <w:rsid w:val="0A69F08C"/>
    <w:rsid w:val="0A6AB609"/>
    <w:rsid w:val="0AB16BEA"/>
    <w:rsid w:val="0AD22416"/>
    <w:rsid w:val="0AD70A41"/>
    <w:rsid w:val="0B06316B"/>
    <w:rsid w:val="0B7D3108"/>
    <w:rsid w:val="0BD1803D"/>
    <w:rsid w:val="0BF548CE"/>
    <w:rsid w:val="0C313EEE"/>
    <w:rsid w:val="0C4C9BAA"/>
    <w:rsid w:val="0C61EEBA"/>
    <w:rsid w:val="0C63F103"/>
    <w:rsid w:val="0CD515E6"/>
    <w:rsid w:val="0CF1CA14"/>
    <w:rsid w:val="0CF7FCDE"/>
    <w:rsid w:val="0D04E5BE"/>
    <w:rsid w:val="0D09F576"/>
    <w:rsid w:val="0D0BB1B3"/>
    <w:rsid w:val="0D54BEEF"/>
    <w:rsid w:val="0D54DA89"/>
    <w:rsid w:val="0D55A71E"/>
    <w:rsid w:val="0D661994"/>
    <w:rsid w:val="0D85A6BF"/>
    <w:rsid w:val="0D922CB8"/>
    <w:rsid w:val="0DA1E4C0"/>
    <w:rsid w:val="0DB42A40"/>
    <w:rsid w:val="0DF60E16"/>
    <w:rsid w:val="0DFD4D47"/>
    <w:rsid w:val="0E139F85"/>
    <w:rsid w:val="0E37238E"/>
    <w:rsid w:val="0E567204"/>
    <w:rsid w:val="0E6DC1C6"/>
    <w:rsid w:val="0EC996CB"/>
    <w:rsid w:val="0EDD3163"/>
    <w:rsid w:val="0F056ACA"/>
    <w:rsid w:val="0F1871B2"/>
    <w:rsid w:val="0F2F5A57"/>
    <w:rsid w:val="0F30678F"/>
    <w:rsid w:val="0F3C7AEB"/>
    <w:rsid w:val="0F5353E2"/>
    <w:rsid w:val="0F7C3027"/>
    <w:rsid w:val="0F878CE3"/>
    <w:rsid w:val="0FC4D4AF"/>
    <w:rsid w:val="0FE4B7EB"/>
    <w:rsid w:val="102FD306"/>
    <w:rsid w:val="1047D847"/>
    <w:rsid w:val="10766EB0"/>
    <w:rsid w:val="107A8F8F"/>
    <w:rsid w:val="1080174F"/>
    <w:rsid w:val="1083A826"/>
    <w:rsid w:val="108EEAA6"/>
    <w:rsid w:val="1099A177"/>
    <w:rsid w:val="10BCD602"/>
    <w:rsid w:val="10CA54A2"/>
    <w:rsid w:val="112CC4D3"/>
    <w:rsid w:val="11333A56"/>
    <w:rsid w:val="11360D2B"/>
    <w:rsid w:val="1156957A"/>
    <w:rsid w:val="1186505A"/>
    <w:rsid w:val="118F5EFA"/>
    <w:rsid w:val="11963472"/>
    <w:rsid w:val="11A52950"/>
    <w:rsid w:val="11D2512D"/>
    <w:rsid w:val="1214EAB9"/>
    <w:rsid w:val="123F6553"/>
    <w:rsid w:val="1243D5BC"/>
    <w:rsid w:val="1245B437"/>
    <w:rsid w:val="12D4CF68"/>
    <w:rsid w:val="12E14CE3"/>
    <w:rsid w:val="130FE4E5"/>
    <w:rsid w:val="131ED4AD"/>
    <w:rsid w:val="1341912E"/>
    <w:rsid w:val="135EE796"/>
    <w:rsid w:val="1369FD9F"/>
    <w:rsid w:val="138609E6"/>
    <w:rsid w:val="13A58F48"/>
    <w:rsid w:val="13B211CE"/>
    <w:rsid w:val="13B5FD94"/>
    <w:rsid w:val="13B83B40"/>
    <w:rsid w:val="13B9E38D"/>
    <w:rsid w:val="13CB9394"/>
    <w:rsid w:val="13F257FA"/>
    <w:rsid w:val="140FE149"/>
    <w:rsid w:val="1425A660"/>
    <w:rsid w:val="14511B95"/>
    <w:rsid w:val="145124A3"/>
    <w:rsid w:val="1455B03E"/>
    <w:rsid w:val="14A84D6E"/>
    <w:rsid w:val="14BB2773"/>
    <w:rsid w:val="14C19FAA"/>
    <w:rsid w:val="14C256B7"/>
    <w:rsid w:val="14FD6CA8"/>
    <w:rsid w:val="152F1F47"/>
    <w:rsid w:val="1571D842"/>
    <w:rsid w:val="15CADCA4"/>
    <w:rsid w:val="16434B2D"/>
    <w:rsid w:val="16B58469"/>
    <w:rsid w:val="16BB826E"/>
    <w:rsid w:val="16BB826E"/>
    <w:rsid w:val="16CC5CD8"/>
    <w:rsid w:val="16EC1BAD"/>
    <w:rsid w:val="16F7AABC"/>
    <w:rsid w:val="17133ACA"/>
    <w:rsid w:val="171A6D5A"/>
    <w:rsid w:val="1730E3F0"/>
    <w:rsid w:val="1730E3F0"/>
    <w:rsid w:val="176AD51C"/>
    <w:rsid w:val="17971379"/>
    <w:rsid w:val="17AA3262"/>
    <w:rsid w:val="17AFF44C"/>
    <w:rsid w:val="17C483BA"/>
    <w:rsid w:val="17E283FF"/>
    <w:rsid w:val="180BE7B7"/>
    <w:rsid w:val="189DB196"/>
    <w:rsid w:val="18A0AEAF"/>
    <w:rsid w:val="18BD3B6B"/>
    <w:rsid w:val="18F63E84"/>
    <w:rsid w:val="1900AF41"/>
    <w:rsid w:val="190BF08D"/>
    <w:rsid w:val="192356DE"/>
    <w:rsid w:val="1968F1A6"/>
    <w:rsid w:val="19691EE3"/>
    <w:rsid w:val="197CDDEC"/>
    <w:rsid w:val="19A61F1E"/>
    <w:rsid w:val="19E340D5"/>
    <w:rsid w:val="1A0B3521"/>
    <w:rsid w:val="1A1387F9"/>
    <w:rsid w:val="1A170A8B"/>
    <w:rsid w:val="1A228F47"/>
    <w:rsid w:val="1A3A4418"/>
    <w:rsid w:val="1A436F9D"/>
    <w:rsid w:val="1AE074E0"/>
    <w:rsid w:val="1AE64683"/>
    <w:rsid w:val="1AF427C1"/>
    <w:rsid w:val="1B0040C4"/>
    <w:rsid w:val="1B039788"/>
    <w:rsid w:val="1B366345"/>
    <w:rsid w:val="1B366345"/>
    <w:rsid w:val="1B3F5FC3"/>
    <w:rsid w:val="1B5F7102"/>
    <w:rsid w:val="1B793D29"/>
    <w:rsid w:val="1B7FA730"/>
    <w:rsid w:val="1B865A4F"/>
    <w:rsid w:val="1B9DC0A4"/>
    <w:rsid w:val="1BBD58B9"/>
    <w:rsid w:val="1BE9E69C"/>
    <w:rsid w:val="1C099E90"/>
    <w:rsid w:val="1C0E3E67"/>
    <w:rsid w:val="1C11CF80"/>
    <w:rsid w:val="1C8FB77E"/>
    <w:rsid w:val="1C961E46"/>
    <w:rsid w:val="1CA16B82"/>
    <w:rsid w:val="1CA866F3"/>
    <w:rsid w:val="1CAA202B"/>
    <w:rsid w:val="1CB7A71F"/>
    <w:rsid w:val="1CD3A039"/>
    <w:rsid w:val="1CE8F6F5"/>
    <w:rsid w:val="1D0A882A"/>
    <w:rsid w:val="1D202971"/>
    <w:rsid w:val="1D42B43B"/>
    <w:rsid w:val="1D42B43B"/>
    <w:rsid w:val="1D5B1477"/>
    <w:rsid w:val="1D8321E2"/>
    <w:rsid w:val="1DB8FB57"/>
    <w:rsid w:val="1DCA9A7C"/>
    <w:rsid w:val="1DD10A0F"/>
    <w:rsid w:val="1DD5AA77"/>
    <w:rsid w:val="1DF4B3D1"/>
    <w:rsid w:val="1E216627"/>
    <w:rsid w:val="1E255002"/>
    <w:rsid w:val="1E5217BB"/>
    <w:rsid w:val="1E69CDBB"/>
    <w:rsid w:val="1E69FFF5"/>
    <w:rsid w:val="1EF87377"/>
    <w:rsid w:val="1F0AE3A0"/>
    <w:rsid w:val="1F334CA6"/>
    <w:rsid w:val="1F346EA3"/>
    <w:rsid w:val="1F357B55"/>
    <w:rsid w:val="1F4F6EB0"/>
    <w:rsid w:val="1FEA5E4F"/>
    <w:rsid w:val="1FEF6AE6"/>
    <w:rsid w:val="2010C1CC"/>
    <w:rsid w:val="2025CEF7"/>
    <w:rsid w:val="20364F0C"/>
    <w:rsid w:val="2044D069"/>
    <w:rsid w:val="20586BEF"/>
    <w:rsid w:val="20726924"/>
    <w:rsid w:val="208E651E"/>
    <w:rsid w:val="20935AEA"/>
    <w:rsid w:val="20FB7579"/>
    <w:rsid w:val="20FED62B"/>
    <w:rsid w:val="2104CC17"/>
    <w:rsid w:val="21241E6D"/>
    <w:rsid w:val="213D32D5"/>
    <w:rsid w:val="2178F05A"/>
    <w:rsid w:val="21908C5A"/>
    <w:rsid w:val="21AFAE6B"/>
    <w:rsid w:val="222D1728"/>
    <w:rsid w:val="222D4676"/>
    <w:rsid w:val="2243681F"/>
    <w:rsid w:val="224760C2"/>
    <w:rsid w:val="2255BEED"/>
    <w:rsid w:val="22639C6C"/>
    <w:rsid w:val="2264F00E"/>
    <w:rsid w:val="2269E452"/>
    <w:rsid w:val="2278EDCE"/>
    <w:rsid w:val="2283F437"/>
    <w:rsid w:val="22CB3618"/>
    <w:rsid w:val="23318BAE"/>
    <w:rsid w:val="23318BAE"/>
    <w:rsid w:val="2342B6D4"/>
    <w:rsid w:val="2345F9F8"/>
    <w:rsid w:val="23648437"/>
    <w:rsid w:val="237DE00C"/>
    <w:rsid w:val="23A132E3"/>
    <w:rsid w:val="23BFD489"/>
    <w:rsid w:val="240439C1"/>
    <w:rsid w:val="2419B16D"/>
    <w:rsid w:val="24339EDF"/>
    <w:rsid w:val="243B3CB3"/>
    <w:rsid w:val="2457CA0E"/>
    <w:rsid w:val="24697662"/>
    <w:rsid w:val="247010C6"/>
    <w:rsid w:val="24E436D5"/>
    <w:rsid w:val="24F25777"/>
    <w:rsid w:val="250423E5"/>
    <w:rsid w:val="251EA86E"/>
    <w:rsid w:val="2533174F"/>
    <w:rsid w:val="25442223"/>
    <w:rsid w:val="2550BAD2"/>
    <w:rsid w:val="2557970D"/>
    <w:rsid w:val="2598ABEA"/>
    <w:rsid w:val="259F556A"/>
    <w:rsid w:val="25A4A661"/>
    <w:rsid w:val="25CCC602"/>
    <w:rsid w:val="25CE6FED"/>
    <w:rsid w:val="2628DC64"/>
    <w:rsid w:val="2629F817"/>
    <w:rsid w:val="263E0DE9"/>
    <w:rsid w:val="264D4E25"/>
    <w:rsid w:val="268A4179"/>
    <w:rsid w:val="268E9936"/>
    <w:rsid w:val="268F295B"/>
    <w:rsid w:val="26ACA744"/>
    <w:rsid w:val="26B95CA2"/>
    <w:rsid w:val="26D173C3"/>
    <w:rsid w:val="26DF8D8E"/>
    <w:rsid w:val="26E5D6D4"/>
    <w:rsid w:val="270E460B"/>
    <w:rsid w:val="270FCD3C"/>
    <w:rsid w:val="272B4E66"/>
    <w:rsid w:val="275C90EB"/>
    <w:rsid w:val="276A83AB"/>
    <w:rsid w:val="277A3434"/>
    <w:rsid w:val="2784D67D"/>
    <w:rsid w:val="279758F4"/>
    <w:rsid w:val="27B29028"/>
    <w:rsid w:val="27E815C0"/>
    <w:rsid w:val="27F7DFAF"/>
    <w:rsid w:val="27FC3B76"/>
    <w:rsid w:val="280543D5"/>
    <w:rsid w:val="28116B04"/>
    <w:rsid w:val="2814A66D"/>
    <w:rsid w:val="281D8E92"/>
    <w:rsid w:val="28215376"/>
    <w:rsid w:val="28373320"/>
    <w:rsid w:val="2871B548"/>
    <w:rsid w:val="2881F11E"/>
    <w:rsid w:val="288B029F"/>
    <w:rsid w:val="288BF8A4"/>
    <w:rsid w:val="288D35B2"/>
    <w:rsid w:val="28B0D739"/>
    <w:rsid w:val="28DAB2E8"/>
    <w:rsid w:val="28ED0479"/>
    <w:rsid w:val="290EC958"/>
    <w:rsid w:val="29132233"/>
    <w:rsid w:val="293535AB"/>
    <w:rsid w:val="295BD96C"/>
    <w:rsid w:val="2992BF0C"/>
    <w:rsid w:val="29A37821"/>
    <w:rsid w:val="29A518D4"/>
    <w:rsid w:val="29AFD7CE"/>
    <w:rsid w:val="29C81333"/>
    <w:rsid w:val="29E81023"/>
    <w:rsid w:val="29F85C0E"/>
    <w:rsid w:val="2A499200"/>
    <w:rsid w:val="2A4A93D0"/>
    <w:rsid w:val="2A4EEF1F"/>
    <w:rsid w:val="2A8F4950"/>
    <w:rsid w:val="2A954A94"/>
    <w:rsid w:val="2B425430"/>
    <w:rsid w:val="2B46D921"/>
    <w:rsid w:val="2B7930B9"/>
    <w:rsid w:val="2BA7586B"/>
    <w:rsid w:val="2C037065"/>
    <w:rsid w:val="2C38B9C9"/>
    <w:rsid w:val="2C52DEEF"/>
    <w:rsid w:val="2C60B842"/>
    <w:rsid w:val="2CA8B675"/>
    <w:rsid w:val="2CD873A2"/>
    <w:rsid w:val="2D13D5D8"/>
    <w:rsid w:val="2D2CC540"/>
    <w:rsid w:val="2D528361"/>
    <w:rsid w:val="2D5FB793"/>
    <w:rsid w:val="2D747AAF"/>
    <w:rsid w:val="2D782879"/>
    <w:rsid w:val="2D87762F"/>
    <w:rsid w:val="2D90EF3F"/>
    <w:rsid w:val="2D9B768C"/>
    <w:rsid w:val="2D9E6DF4"/>
    <w:rsid w:val="2DAEA275"/>
    <w:rsid w:val="2DB84C5D"/>
    <w:rsid w:val="2DC13A5E"/>
    <w:rsid w:val="2DED3CF3"/>
    <w:rsid w:val="2E12B0F3"/>
    <w:rsid w:val="2E26D46F"/>
    <w:rsid w:val="2E282EA3"/>
    <w:rsid w:val="2E5BE1AC"/>
    <w:rsid w:val="2E7E5F17"/>
    <w:rsid w:val="2E916EC6"/>
    <w:rsid w:val="2ED431E3"/>
    <w:rsid w:val="2EE95880"/>
    <w:rsid w:val="2F481F8B"/>
    <w:rsid w:val="2F4BC861"/>
    <w:rsid w:val="2F5C56B1"/>
    <w:rsid w:val="2F87C2D3"/>
    <w:rsid w:val="2F8C6CAD"/>
    <w:rsid w:val="2FA30EFF"/>
    <w:rsid w:val="2FAC30C9"/>
    <w:rsid w:val="2FCAA570"/>
    <w:rsid w:val="30023E2C"/>
    <w:rsid w:val="300E646A"/>
    <w:rsid w:val="302F7D79"/>
    <w:rsid w:val="3032F4F3"/>
    <w:rsid w:val="307A9DE6"/>
    <w:rsid w:val="30943F01"/>
    <w:rsid w:val="30A20F3F"/>
    <w:rsid w:val="30B89138"/>
    <w:rsid w:val="30C51946"/>
    <w:rsid w:val="311CA8EA"/>
    <w:rsid w:val="31235124"/>
    <w:rsid w:val="314D9C34"/>
    <w:rsid w:val="315A76E3"/>
    <w:rsid w:val="3188FD57"/>
    <w:rsid w:val="31FBE65F"/>
    <w:rsid w:val="3201A9B0"/>
    <w:rsid w:val="320AB74D"/>
    <w:rsid w:val="3231C8F6"/>
    <w:rsid w:val="323A5BB3"/>
    <w:rsid w:val="32891A17"/>
    <w:rsid w:val="329FC179"/>
    <w:rsid w:val="32A38B15"/>
    <w:rsid w:val="32A38B15"/>
    <w:rsid w:val="32ABD7FF"/>
    <w:rsid w:val="32B0BB70"/>
    <w:rsid w:val="330A18E7"/>
    <w:rsid w:val="33470C23"/>
    <w:rsid w:val="33EB828A"/>
    <w:rsid w:val="33EFA056"/>
    <w:rsid w:val="3418BA58"/>
    <w:rsid w:val="34525197"/>
    <w:rsid w:val="34651CEB"/>
    <w:rsid w:val="3467BF78"/>
    <w:rsid w:val="34BBF37C"/>
    <w:rsid w:val="34DACAB0"/>
    <w:rsid w:val="34F08074"/>
    <w:rsid w:val="3549806C"/>
    <w:rsid w:val="35EA8D0D"/>
    <w:rsid w:val="3618966E"/>
    <w:rsid w:val="36292174"/>
    <w:rsid w:val="36307484"/>
    <w:rsid w:val="3635CD94"/>
    <w:rsid w:val="3642ED58"/>
    <w:rsid w:val="364554B2"/>
    <w:rsid w:val="364964EC"/>
    <w:rsid w:val="365A3378"/>
    <w:rsid w:val="368A2F36"/>
    <w:rsid w:val="36D03F90"/>
    <w:rsid w:val="36F3C89E"/>
    <w:rsid w:val="36F4C5AB"/>
    <w:rsid w:val="36FD8666"/>
    <w:rsid w:val="36FE03F6"/>
    <w:rsid w:val="3726845E"/>
    <w:rsid w:val="38109E34"/>
    <w:rsid w:val="3833B101"/>
    <w:rsid w:val="384908B8"/>
    <w:rsid w:val="384924E9"/>
    <w:rsid w:val="384D8A7D"/>
    <w:rsid w:val="385D9B6B"/>
    <w:rsid w:val="3885BCAA"/>
    <w:rsid w:val="388ADE3B"/>
    <w:rsid w:val="38B7B33F"/>
    <w:rsid w:val="38BE115A"/>
    <w:rsid w:val="38F24415"/>
    <w:rsid w:val="3982E113"/>
    <w:rsid w:val="398650FF"/>
    <w:rsid w:val="39A240D6"/>
    <w:rsid w:val="3A04BCA5"/>
    <w:rsid w:val="3A1A5F40"/>
    <w:rsid w:val="3A624B91"/>
    <w:rsid w:val="3A86E607"/>
    <w:rsid w:val="3AA5FC66"/>
    <w:rsid w:val="3AF671A5"/>
    <w:rsid w:val="3B21ACF6"/>
    <w:rsid w:val="3B287C2A"/>
    <w:rsid w:val="3BB135C8"/>
    <w:rsid w:val="3BB9AAD6"/>
    <w:rsid w:val="3BD70A34"/>
    <w:rsid w:val="3BFC60DA"/>
    <w:rsid w:val="3C0AAF71"/>
    <w:rsid w:val="3C4816ED"/>
    <w:rsid w:val="3C9244EF"/>
    <w:rsid w:val="3CB193FB"/>
    <w:rsid w:val="3CB81652"/>
    <w:rsid w:val="3CBC3E6A"/>
    <w:rsid w:val="3CD8085D"/>
    <w:rsid w:val="3CE3C904"/>
    <w:rsid w:val="3D0B1382"/>
    <w:rsid w:val="3D271330"/>
    <w:rsid w:val="3D9511D0"/>
    <w:rsid w:val="3DAA61BB"/>
    <w:rsid w:val="3E0A9832"/>
    <w:rsid w:val="3E3ABCEC"/>
    <w:rsid w:val="3E6186DD"/>
    <w:rsid w:val="3EA05A64"/>
    <w:rsid w:val="3EBF9039"/>
    <w:rsid w:val="3EC96269"/>
    <w:rsid w:val="3ECA6CDB"/>
    <w:rsid w:val="3F851D49"/>
    <w:rsid w:val="3FA0F59A"/>
    <w:rsid w:val="3FB75D3E"/>
    <w:rsid w:val="4019C68D"/>
    <w:rsid w:val="401FE634"/>
    <w:rsid w:val="4059CDD9"/>
    <w:rsid w:val="40645E6D"/>
    <w:rsid w:val="4087B497"/>
    <w:rsid w:val="408DDE94"/>
    <w:rsid w:val="40A27F7F"/>
    <w:rsid w:val="41157636"/>
    <w:rsid w:val="41224BF1"/>
    <w:rsid w:val="4140AD22"/>
    <w:rsid w:val="4159FFD0"/>
    <w:rsid w:val="415C37DA"/>
    <w:rsid w:val="4175076C"/>
    <w:rsid w:val="41819004"/>
    <w:rsid w:val="41B945C3"/>
    <w:rsid w:val="41D32C82"/>
    <w:rsid w:val="41D45747"/>
    <w:rsid w:val="4214A40C"/>
    <w:rsid w:val="42874069"/>
    <w:rsid w:val="42874069"/>
    <w:rsid w:val="42DEB979"/>
    <w:rsid w:val="42DEB979"/>
    <w:rsid w:val="4301B32C"/>
    <w:rsid w:val="43220485"/>
    <w:rsid w:val="43368651"/>
    <w:rsid w:val="434D409E"/>
    <w:rsid w:val="435747D6"/>
    <w:rsid w:val="435B1E0A"/>
    <w:rsid w:val="43618119"/>
    <w:rsid w:val="43691691"/>
    <w:rsid w:val="438FD3E3"/>
    <w:rsid w:val="43A9CCCE"/>
    <w:rsid w:val="441EFC90"/>
    <w:rsid w:val="4438B553"/>
    <w:rsid w:val="445FED52"/>
    <w:rsid w:val="44BC3F74"/>
    <w:rsid w:val="44BCD69C"/>
    <w:rsid w:val="44C3205A"/>
    <w:rsid w:val="44E4D72B"/>
    <w:rsid w:val="44EE7FCD"/>
    <w:rsid w:val="452E85BD"/>
    <w:rsid w:val="455EB8EF"/>
    <w:rsid w:val="45735680"/>
    <w:rsid w:val="45AE1EC6"/>
    <w:rsid w:val="45B31A2F"/>
    <w:rsid w:val="45C877FC"/>
    <w:rsid w:val="45CE993A"/>
    <w:rsid w:val="45E084C8"/>
    <w:rsid w:val="4614D775"/>
    <w:rsid w:val="461D63AC"/>
    <w:rsid w:val="46311BEC"/>
    <w:rsid w:val="463178C1"/>
    <w:rsid w:val="46489F6F"/>
    <w:rsid w:val="469F09A0"/>
    <w:rsid w:val="46AB4480"/>
    <w:rsid w:val="46E63BCD"/>
    <w:rsid w:val="4701EA18"/>
    <w:rsid w:val="47384451"/>
    <w:rsid w:val="47421FE6"/>
    <w:rsid w:val="4752D279"/>
    <w:rsid w:val="475E6AAF"/>
    <w:rsid w:val="47B83F12"/>
    <w:rsid w:val="47CD7090"/>
    <w:rsid w:val="47E7E843"/>
    <w:rsid w:val="48065A38"/>
    <w:rsid w:val="480E9EBC"/>
    <w:rsid w:val="481B193A"/>
    <w:rsid w:val="483DC7EF"/>
    <w:rsid w:val="483DC7EF"/>
    <w:rsid w:val="483F38F3"/>
    <w:rsid w:val="489C0D2E"/>
    <w:rsid w:val="48A06493"/>
    <w:rsid w:val="48BD4AAB"/>
    <w:rsid w:val="48C66487"/>
    <w:rsid w:val="48FA0506"/>
    <w:rsid w:val="492D131A"/>
    <w:rsid w:val="49453330"/>
    <w:rsid w:val="494BB7DE"/>
    <w:rsid w:val="4997BB8A"/>
    <w:rsid w:val="499AD904"/>
    <w:rsid w:val="49B54126"/>
    <w:rsid w:val="49B5CDC0"/>
    <w:rsid w:val="49F2D8C9"/>
    <w:rsid w:val="4A0610DE"/>
    <w:rsid w:val="4A091AA7"/>
    <w:rsid w:val="4A3185F5"/>
    <w:rsid w:val="4A5B4C14"/>
    <w:rsid w:val="4A78865B"/>
    <w:rsid w:val="4A937F6D"/>
    <w:rsid w:val="4AB6FF88"/>
    <w:rsid w:val="4ABC89BD"/>
    <w:rsid w:val="4AD0663D"/>
    <w:rsid w:val="4AD8B582"/>
    <w:rsid w:val="4B017462"/>
    <w:rsid w:val="4B260856"/>
    <w:rsid w:val="4B4E1C73"/>
    <w:rsid w:val="4B9D9BC8"/>
    <w:rsid w:val="4BA2A08B"/>
    <w:rsid w:val="4BE63DE5"/>
    <w:rsid w:val="4C82FEC6"/>
    <w:rsid w:val="4C8A1EE2"/>
    <w:rsid w:val="4CA6702E"/>
    <w:rsid w:val="4CA6702E"/>
    <w:rsid w:val="4CAEF908"/>
    <w:rsid w:val="4CD19D3A"/>
    <w:rsid w:val="4CF492FB"/>
    <w:rsid w:val="4D78F8F0"/>
    <w:rsid w:val="4D8187DA"/>
    <w:rsid w:val="4D94CC2E"/>
    <w:rsid w:val="4DC87EDE"/>
    <w:rsid w:val="4DFEBCBB"/>
    <w:rsid w:val="4E26ECC4"/>
    <w:rsid w:val="4E38B04D"/>
    <w:rsid w:val="4E533B96"/>
    <w:rsid w:val="4E5C6524"/>
    <w:rsid w:val="4E6E6C5E"/>
    <w:rsid w:val="4E71837C"/>
    <w:rsid w:val="4E80050F"/>
    <w:rsid w:val="4EA55DA6"/>
    <w:rsid w:val="4EB0866E"/>
    <w:rsid w:val="4EE43C48"/>
    <w:rsid w:val="4F0EE932"/>
    <w:rsid w:val="4F17FA55"/>
    <w:rsid w:val="4F1BE655"/>
    <w:rsid w:val="4F26F158"/>
    <w:rsid w:val="4F26F158"/>
    <w:rsid w:val="4F2867DA"/>
    <w:rsid w:val="4F6FF0F8"/>
    <w:rsid w:val="4F71098E"/>
    <w:rsid w:val="4F9FD75A"/>
    <w:rsid w:val="4FB76C2B"/>
    <w:rsid w:val="503DF0B3"/>
    <w:rsid w:val="504E2D3D"/>
    <w:rsid w:val="505D3540"/>
    <w:rsid w:val="507158D9"/>
    <w:rsid w:val="5077DD04"/>
    <w:rsid w:val="507F1D04"/>
    <w:rsid w:val="5080423C"/>
    <w:rsid w:val="509D2637"/>
    <w:rsid w:val="50A16CD3"/>
    <w:rsid w:val="50E42262"/>
    <w:rsid w:val="50FA2449"/>
    <w:rsid w:val="511177CB"/>
    <w:rsid w:val="513B5226"/>
    <w:rsid w:val="5141369F"/>
    <w:rsid w:val="5167720B"/>
    <w:rsid w:val="517DC5C8"/>
    <w:rsid w:val="51996D65"/>
    <w:rsid w:val="51ADE879"/>
    <w:rsid w:val="51E55130"/>
    <w:rsid w:val="5206A3C4"/>
    <w:rsid w:val="5206A3C4"/>
    <w:rsid w:val="521597AB"/>
    <w:rsid w:val="524D32E6"/>
    <w:rsid w:val="528BAF84"/>
    <w:rsid w:val="52C13835"/>
    <w:rsid w:val="52CA5E8C"/>
    <w:rsid w:val="52F05A52"/>
    <w:rsid w:val="53531479"/>
    <w:rsid w:val="535F9CC9"/>
    <w:rsid w:val="5361EACA"/>
    <w:rsid w:val="5386B0B0"/>
    <w:rsid w:val="53A89FD2"/>
    <w:rsid w:val="5404856E"/>
    <w:rsid w:val="5406AEF2"/>
    <w:rsid w:val="5416608E"/>
    <w:rsid w:val="545D5776"/>
    <w:rsid w:val="546AC0B9"/>
    <w:rsid w:val="5491211D"/>
    <w:rsid w:val="5493E26D"/>
    <w:rsid w:val="54B9A6E3"/>
    <w:rsid w:val="54EBB0C0"/>
    <w:rsid w:val="5543DF3A"/>
    <w:rsid w:val="55457C45"/>
    <w:rsid w:val="5569B3C0"/>
    <w:rsid w:val="556A0700"/>
    <w:rsid w:val="557FF111"/>
    <w:rsid w:val="558ADB81"/>
    <w:rsid w:val="55A7AECE"/>
    <w:rsid w:val="55B009E9"/>
    <w:rsid w:val="5635C0A4"/>
    <w:rsid w:val="564EE8E8"/>
    <w:rsid w:val="565123C0"/>
    <w:rsid w:val="56658E06"/>
    <w:rsid w:val="56728B21"/>
    <w:rsid w:val="5675D4C4"/>
    <w:rsid w:val="56811EB9"/>
    <w:rsid w:val="5685A0B3"/>
    <w:rsid w:val="568FF126"/>
    <w:rsid w:val="56A30C42"/>
    <w:rsid w:val="56A97B91"/>
    <w:rsid w:val="56BE48E8"/>
    <w:rsid w:val="56D2588D"/>
    <w:rsid w:val="56DEDC77"/>
    <w:rsid w:val="56F5AFF2"/>
    <w:rsid w:val="571187E0"/>
    <w:rsid w:val="572AF8B9"/>
    <w:rsid w:val="575052FE"/>
    <w:rsid w:val="57551EB3"/>
    <w:rsid w:val="5762015F"/>
    <w:rsid w:val="579B1A3E"/>
    <w:rsid w:val="579CAE75"/>
    <w:rsid w:val="57B6812D"/>
    <w:rsid w:val="57C9AAB9"/>
    <w:rsid w:val="580CE7F3"/>
    <w:rsid w:val="5811582B"/>
    <w:rsid w:val="58155897"/>
    <w:rsid w:val="582D1FCF"/>
    <w:rsid w:val="58326D5C"/>
    <w:rsid w:val="583CFF67"/>
    <w:rsid w:val="58682ADA"/>
    <w:rsid w:val="5881EFAD"/>
    <w:rsid w:val="58E82D29"/>
    <w:rsid w:val="591151C2"/>
    <w:rsid w:val="593989D2"/>
    <w:rsid w:val="59527D86"/>
    <w:rsid w:val="59563A88"/>
    <w:rsid w:val="5963533C"/>
    <w:rsid w:val="59761068"/>
    <w:rsid w:val="59761068"/>
    <w:rsid w:val="5994AADF"/>
    <w:rsid w:val="59A6793C"/>
    <w:rsid w:val="5A00DD39"/>
    <w:rsid w:val="5A176923"/>
    <w:rsid w:val="5A17EE75"/>
    <w:rsid w:val="5A1F6E58"/>
    <w:rsid w:val="5A48C061"/>
    <w:rsid w:val="5A48C061"/>
    <w:rsid w:val="5A7031AD"/>
    <w:rsid w:val="5A7031AD"/>
    <w:rsid w:val="5AF08899"/>
    <w:rsid w:val="5AF19852"/>
    <w:rsid w:val="5B0A180C"/>
    <w:rsid w:val="5B6962A5"/>
    <w:rsid w:val="5BB6CE72"/>
    <w:rsid w:val="5BB744D1"/>
    <w:rsid w:val="5BDF626F"/>
    <w:rsid w:val="5BF531A5"/>
    <w:rsid w:val="5C04DD83"/>
    <w:rsid w:val="5C198C68"/>
    <w:rsid w:val="5C74578B"/>
    <w:rsid w:val="5C791396"/>
    <w:rsid w:val="5C8A48B9"/>
    <w:rsid w:val="5CA171FE"/>
    <w:rsid w:val="5CC935F2"/>
    <w:rsid w:val="5CDE3417"/>
    <w:rsid w:val="5D43E23E"/>
    <w:rsid w:val="5D4DCB62"/>
    <w:rsid w:val="5D64C1A1"/>
    <w:rsid w:val="5D7DA318"/>
    <w:rsid w:val="5D91B7CD"/>
    <w:rsid w:val="5E028A9F"/>
    <w:rsid w:val="5E1895C6"/>
    <w:rsid w:val="5E7638D9"/>
    <w:rsid w:val="5E76C4BE"/>
    <w:rsid w:val="5EAE2756"/>
    <w:rsid w:val="5EAF66AA"/>
    <w:rsid w:val="5EBCB896"/>
    <w:rsid w:val="5F05436C"/>
    <w:rsid w:val="5F238215"/>
    <w:rsid w:val="5F46787A"/>
    <w:rsid w:val="5F7BB318"/>
    <w:rsid w:val="602C5FA5"/>
    <w:rsid w:val="602E9A70"/>
    <w:rsid w:val="6033B979"/>
    <w:rsid w:val="603EDC13"/>
    <w:rsid w:val="60AE1E3B"/>
    <w:rsid w:val="60C39A4B"/>
    <w:rsid w:val="60F67283"/>
    <w:rsid w:val="60F8EBAB"/>
    <w:rsid w:val="6120C61F"/>
    <w:rsid w:val="6131EB16"/>
    <w:rsid w:val="61431604"/>
    <w:rsid w:val="6147EEF0"/>
    <w:rsid w:val="61615C84"/>
    <w:rsid w:val="61714A5B"/>
    <w:rsid w:val="6179D6FC"/>
    <w:rsid w:val="618BCD71"/>
    <w:rsid w:val="619FC4CA"/>
    <w:rsid w:val="61AE95A9"/>
    <w:rsid w:val="61C86ED0"/>
    <w:rsid w:val="61EF66E7"/>
    <w:rsid w:val="620C2E6E"/>
    <w:rsid w:val="621C0F59"/>
    <w:rsid w:val="6222AB96"/>
    <w:rsid w:val="623310E2"/>
    <w:rsid w:val="625C52C6"/>
    <w:rsid w:val="6269DF2B"/>
    <w:rsid w:val="6272FECC"/>
    <w:rsid w:val="627B0103"/>
    <w:rsid w:val="629B8449"/>
    <w:rsid w:val="630E57EB"/>
    <w:rsid w:val="63183F8A"/>
    <w:rsid w:val="635F9E25"/>
    <w:rsid w:val="6360A2FD"/>
    <w:rsid w:val="6362E736"/>
    <w:rsid w:val="638BD56C"/>
    <w:rsid w:val="63A6A6F4"/>
    <w:rsid w:val="63A8C482"/>
    <w:rsid w:val="63E70683"/>
    <w:rsid w:val="63F70782"/>
    <w:rsid w:val="63FCDD56"/>
    <w:rsid w:val="64151D21"/>
    <w:rsid w:val="64250E63"/>
    <w:rsid w:val="64291765"/>
    <w:rsid w:val="64A9282A"/>
    <w:rsid w:val="64BD317C"/>
    <w:rsid w:val="64F74DA0"/>
    <w:rsid w:val="65002FFC"/>
    <w:rsid w:val="6544D808"/>
    <w:rsid w:val="65797EEE"/>
    <w:rsid w:val="65CBD8BF"/>
    <w:rsid w:val="65EA3FE6"/>
    <w:rsid w:val="65FD9471"/>
    <w:rsid w:val="6618BCCA"/>
    <w:rsid w:val="662A2B1E"/>
    <w:rsid w:val="663986FB"/>
    <w:rsid w:val="668EF7AE"/>
    <w:rsid w:val="66A67E24"/>
    <w:rsid w:val="66AD2943"/>
    <w:rsid w:val="6703C1E7"/>
    <w:rsid w:val="671AAD81"/>
    <w:rsid w:val="67280366"/>
    <w:rsid w:val="674135D8"/>
    <w:rsid w:val="6763B912"/>
    <w:rsid w:val="677904A1"/>
    <w:rsid w:val="677C1627"/>
    <w:rsid w:val="6803150F"/>
    <w:rsid w:val="68269F51"/>
    <w:rsid w:val="682F7C2A"/>
    <w:rsid w:val="6869E1C4"/>
    <w:rsid w:val="6876DF08"/>
    <w:rsid w:val="688AA2DA"/>
    <w:rsid w:val="68C26C8E"/>
    <w:rsid w:val="68DDAC69"/>
    <w:rsid w:val="69056E29"/>
    <w:rsid w:val="692F1327"/>
    <w:rsid w:val="69374399"/>
    <w:rsid w:val="6938339C"/>
    <w:rsid w:val="69533CBF"/>
    <w:rsid w:val="697B755F"/>
    <w:rsid w:val="69ACD2FC"/>
    <w:rsid w:val="69E654F0"/>
    <w:rsid w:val="69EADF0D"/>
    <w:rsid w:val="69EADF0D"/>
    <w:rsid w:val="6A06BCD5"/>
    <w:rsid w:val="6A18B460"/>
    <w:rsid w:val="6A1D52C6"/>
    <w:rsid w:val="6A2EC4D3"/>
    <w:rsid w:val="6A34BF8C"/>
    <w:rsid w:val="6A6DB7AA"/>
    <w:rsid w:val="6A7BD4A7"/>
    <w:rsid w:val="6A842ED5"/>
    <w:rsid w:val="6A984CE7"/>
    <w:rsid w:val="6AD33A3B"/>
    <w:rsid w:val="6B042676"/>
    <w:rsid w:val="6B042676"/>
    <w:rsid w:val="6B056EF4"/>
    <w:rsid w:val="6B220B6A"/>
    <w:rsid w:val="6B72D86F"/>
    <w:rsid w:val="6BCAB4C9"/>
    <w:rsid w:val="6BD8AC67"/>
    <w:rsid w:val="6BE0DAA0"/>
    <w:rsid w:val="6BE4B8CA"/>
    <w:rsid w:val="6BF98444"/>
    <w:rsid w:val="6C29EEF7"/>
    <w:rsid w:val="6C6D1308"/>
    <w:rsid w:val="6C73A4C1"/>
    <w:rsid w:val="6C75CED6"/>
    <w:rsid w:val="6C75CED6"/>
    <w:rsid w:val="6CA6DC0B"/>
    <w:rsid w:val="6CB22B69"/>
    <w:rsid w:val="6CDF2B69"/>
    <w:rsid w:val="6CF122F9"/>
    <w:rsid w:val="6D0C2C4B"/>
    <w:rsid w:val="6D63D951"/>
    <w:rsid w:val="6D77FE57"/>
    <w:rsid w:val="6D94FBDF"/>
    <w:rsid w:val="6DAB9CEA"/>
    <w:rsid w:val="6DC3718C"/>
    <w:rsid w:val="6DD49A5A"/>
    <w:rsid w:val="6E01685F"/>
    <w:rsid w:val="6E0248BC"/>
    <w:rsid w:val="6E037EC9"/>
    <w:rsid w:val="6EC50796"/>
    <w:rsid w:val="6ECB4DC7"/>
    <w:rsid w:val="6ED82A4E"/>
    <w:rsid w:val="6EF024FB"/>
    <w:rsid w:val="6F04E9F3"/>
    <w:rsid w:val="6F093793"/>
    <w:rsid w:val="6F146E46"/>
    <w:rsid w:val="6F218BE0"/>
    <w:rsid w:val="6F3DD90B"/>
    <w:rsid w:val="6F428C71"/>
    <w:rsid w:val="6F486DF1"/>
    <w:rsid w:val="6F7B000C"/>
    <w:rsid w:val="6FA709EB"/>
    <w:rsid w:val="6FB73DAB"/>
    <w:rsid w:val="6FD61E4F"/>
    <w:rsid w:val="700235A2"/>
    <w:rsid w:val="7023CD15"/>
    <w:rsid w:val="7031E68B"/>
    <w:rsid w:val="7063F584"/>
    <w:rsid w:val="709C2275"/>
    <w:rsid w:val="711BC903"/>
    <w:rsid w:val="7128C7A8"/>
    <w:rsid w:val="713BAFE2"/>
    <w:rsid w:val="714CC5AD"/>
    <w:rsid w:val="715A4E4A"/>
    <w:rsid w:val="7229A31A"/>
    <w:rsid w:val="72A74272"/>
    <w:rsid w:val="72A74352"/>
    <w:rsid w:val="72B16346"/>
    <w:rsid w:val="72C3A0BF"/>
    <w:rsid w:val="72F28815"/>
    <w:rsid w:val="72F68D9B"/>
    <w:rsid w:val="730993D1"/>
    <w:rsid w:val="73484F74"/>
    <w:rsid w:val="736172DF"/>
    <w:rsid w:val="73C92472"/>
    <w:rsid w:val="73D4E226"/>
    <w:rsid w:val="73DC656B"/>
    <w:rsid w:val="740FF374"/>
    <w:rsid w:val="74134B2C"/>
    <w:rsid w:val="74229F77"/>
    <w:rsid w:val="745ECBAB"/>
    <w:rsid w:val="7485706A"/>
    <w:rsid w:val="748BBE09"/>
    <w:rsid w:val="748BC46A"/>
    <w:rsid w:val="748D1584"/>
    <w:rsid w:val="74AD63D0"/>
    <w:rsid w:val="74C706EB"/>
    <w:rsid w:val="754C8A37"/>
    <w:rsid w:val="757E31F7"/>
    <w:rsid w:val="75AEB958"/>
    <w:rsid w:val="75AEED5C"/>
    <w:rsid w:val="75B7DFD0"/>
    <w:rsid w:val="75B7DFD0"/>
    <w:rsid w:val="75CCE74E"/>
    <w:rsid w:val="7613CDC6"/>
    <w:rsid w:val="7623AA2A"/>
    <w:rsid w:val="765F4194"/>
    <w:rsid w:val="768D5E3A"/>
    <w:rsid w:val="769AD0F1"/>
    <w:rsid w:val="769C3445"/>
    <w:rsid w:val="769F390D"/>
    <w:rsid w:val="76B4A290"/>
    <w:rsid w:val="76B583B2"/>
    <w:rsid w:val="76EE3D23"/>
    <w:rsid w:val="76FDE823"/>
    <w:rsid w:val="7717C2AF"/>
    <w:rsid w:val="771A3B5A"/>
    <w:rsid w:val="7722FC9D"/>
    <w:rsid w:val="7732C92B"/>
    <w:rsid w:val="77538407"/>
    <w:rsid w:val="7791D3D5"/>
    <w:rsid w:val="77B9EB75"/>
    <w:rsid w:val="77BF877A"/>
    <w:rsid w:val="77CBC749"/>
    <w:rsid w:val="77D71E94"/>
    <w:rsid w:val="77FC9449"/>
    <w:rsid w:val="781466FC"/>
    <w:rsid w:val="78256138"/>
    <w:rsid w:val="78951C76"/>
    <w:rsid w:val="78A1FCA7"/>
    <w:rsid w:val="78B753F2"/>
    <w:rsid w:val="78BF2D6F"/>
    <w:rsid w:val="797B39D4"/>
    <w:rsid w:val="799F7FAC"/>
    <w:rsid w:val="79DC30D2"/>
    <w:rsid w:val="79DD667A"/>
    <w:rsid w:val="79E2078A"/>
    <w:rsid w:val="7A24BA79"/>
    <w:rsid w:val="7A3A67D3"/>
    <w:rsid w:val="7A895CB7"/>
    <w:rsid w:val="7AAC70D0"/>
    <w:rsid w:val="7AB1EE26"/>
    <w:rsid w:val="7AC2F4CC"/>
    <w:rsid w:val="7AD3350C"/>
    <w:rsid w:val="7AF9D3F2"/>
    <w:rsid w:val="7B267311"/>
    <w:rsid w:val="7B423415"/>
    <w:rsid w:val="7B49C413"/>
    <w:rsid w:val="7B630817"/>
    <w:rsid w:val="7B6CB399"/>
    <w:rsid w:val="7B6EFF50"/>
    <w:rsid w:val="7B8C6FA4"/>
    <w:rsid w:val="7BAAF0F0"/>
    <w:rsid w:val="7C3BB85B"/>
    <w:rsid w:val="7C49A8F7"/>
    <w:rsid w:val="7C62B86D"/>
    <w:rsid w:val="7C6EFAA4"/>
    <w:rsid w:val="7C8313D4"/>
    <w:rsid w:val="7CA716AB"/>
    <w:rsid w:val="7CD32B5C"/>
    <w:rsid w:val="7CDA5177"/>
    <w:rsid w:val="7CDA5177"/>
    <w:rsid w:val="7D14CD97"/>
    <w:rsid w:val="7D357785"/>
    <w:rsid w:val="7D4AAE87"/>
    <w:rsid w:val="7D50A6AA"/>
    <w:rsid w:val="7D90549F"/>
    <w:rsid w:val="7D94DB4D"/>
    <w:rsid w:val="7D9FEE9A"/>
    <w:rsid w:val="7E32C194"/>
    <w:rsid w:val="7E4E0726"/>
    <w:rsid w:val="7E4E3DB6"/>
    <w:rsid w:val="7ECE2C0D"/>
    <w:rsid w:val="7F44E1A2"/>
    <w:rsid w:val="7F839389"/>
    <w:rsid w:val="7F8BFCF2"/>
    <w:rsid w:val="7F9BF9DD"/>
    <w:rsid w:val="7F9C3650"/>
    <w:rsid w:val="7FAE1480"/>
    <w:rsid w:val="7FB2AD21"/>
    <w:rsid w:val="7FC2825A"/>
    <w:rsid w:val="7FC44523"/>
    <w:rsid w:val="7FFFA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5487"/>
  <w15:chartTrackingRefBased/>
  <w15:docId w15:val="{4E6EFFA8-1570-406C-AB6D-D097F759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87D3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766F0"/>
    <w:pPr>
      <w:ind w:left="720"/>
      <w:contextualSpacing/>
    </w:pPr>
  </w:style>
  <w:style w:type="paragraph" w:styleId="NormalWeb">
    <w:name w:val="Normal (Web)"/>
    <w:basedOn w:val="Normal"/>
    <w:uiPriority w:val="99"/>
    <w:semiHidden/>
    <w:unhideWhenUsed/>
    <w:rsid w:val="004E3C0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4E3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47870">
      <w:bodyDiv w:val="1"/>
      <w:marLeft w:val="0"/>
      <w:marRight w:val="0"/>
      <w:marTop w:val="0"/>
      <w:marBottom w:val="0"/>
      <w:divBdr>
        <w:top w:val="none" w:sz="0" w:space="0" w:color="auto"/>
        <w:left w:val="none" w:sz="0" w:space="0" w:color="auto"/>
        <w:bottom w:val="none" w:sz="0" w:space="0" w:color="auto"/>
        <w:right w:val="none" w:sz="0" w:space="0" w:color="auto"/>
      </w:divBdr>
    </w:div>
    <w:div w:id="14280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openxmlformats.org/officeDocument/2006/relationships/image" Target="/media/image13.png" Id="R89246d7918104437" /><Relationship Type="http://schemas.openxmlformats.org/officeDocument/2006/relationships/image" Target="/media/image5.png" Id="rId288927289" /><Relationship Type="http://schemas.openxmlformats.org/officeDocument/2006/relationships/image" Target="/media/image6.png" Id="rId1577776892" /><Relationship Type="http://schemas.openxmlformats.org/officeDocument/2006/relationships/image" Target="/media/imagea.png" Id="rId1064210317" /><Relationship Type="http://schemas.openxmlformats.org/officeDocument/2006/relationships/image" Target="/media/imageb.png" Id="rId204740885" /><Relationship Type="http://schemas.openxmlformats.org/officeDocument/2006/relationships/image" Target="/media/imagec.png" Id="rId499937828" /><Relationship Type="http://schemas.openxmlformats.org/officeDocument/2006/relationships/image" Target="/media/imaged.png" Id="rId520529632" /><Relationship Type="http://schemas.openxmlformats.org/officeDocument/2006/relationships/image" Target="/media/imagee.png" Id="rId961141465" /><Relationship Type="http://schemas.openxmlformats.org/officeDocument/2006/relationships/image" Target="/media/imagef.png" Id="rId1654924417" /><Relationship Type="http://schemas.openxmlformats.org/officeDocument/2006/relationships/image" Target="/media/image10.png" Id="rId93469063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0DFE755F8163499BAAAC32FB5E9C9A" ma:contentTypeVersion="14" ma:contentTypeDescription="Create a new document." ma:contentTypeScope="" ma:versionID="39e5e70b1c64f7bf6e8155b9856d9a03">
  <xsd:schema xmlns:xsd="http://www.w3.org/2001/XMLSchema" xmlns:xs="http://www.w3.org/2001/XMLSchema" xmlns:p="http://schemas.microsoft.com/office/2006/metadata/properties" xmlns:ns3="0c745a92-7c71-4434-8601-439d9546e488" xmlns:ns4="8353cfcf-a4ac-45c0-a4e2-6dfd05cae577" targetNamespace="http://schemas.microsoft.com/office/2006/metadata/properties" ma:root="true" ma:fieldsID="163a43d66b23e8d194dc460d743ca803" ns3:_="" ns4:_="">
    <xsd:import namespace="0c745a92-7c71-4434-8601-439d9546e488"/>
    <xsd:import namespace="8353cfcf-a4ac-45c0-a4e2-6dfd05cae57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5a92-7c71-4434-8601-439d9546e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3cfcf-a4ac-45c0-a4e2-6dfd05cae5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c745a92-7c71-4434-8601-439d9546e488" xsi:nil="true"/>
  </documentManagement>
</p:properties>
</file>

<file path=customXml/itemProps1.xml><?xml version="1.0" encoding="utf-8"?>
<ds:datastoreItem xmlns:ds="http://schemas.openxmlformats.org/officeDocument/2006/customXml" ds:itemID="{988BD49C-9E07-4368-904E-08F6B1F71F3D}">
  <ds:schemaRefs>
    <ds:schemaRef ds:uri="http://schemas.openxmlformats.org/officeDocument/2006/bibliography"/>
  </ds:schemaRefs>
</ds:datastoreItem>
</file>

<file path=customXml/itemProps2.xml><?xml version="1.0" encoding="utf-8"?>
<ds:datastoreItem xmlns:ds="http://schemas.openxmlformats.org/officeDocument/2006/customXml" ds:itemID="{4A81D5E3-0139-436E-9C57-6A9892E5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5a92-7c71-4434-8601-439d9546e488"/>
    <ds:schemaRef ds:uri="8353cfcf-a4ac-45c0-a4e2-6dfd05ca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EC899-0ED0-4212-B0CC-33BB42D11415}">
  <ds:schemaRefs>
    <ds:schemaRef ds:uri="http://schemas.microsoft.com/sharepoint/v3/contenttype/forms"/>
  </ds:schemaRefs>
</ds:datastoreItem>
</file>

<file path=customXml/itemProps4.xml><?xml version="1.0" encoding="utf-8"?>
<ds:datastoreItem xmlns:ds="http://schemas.openxmlformats.org/officeDocument/2006/customXml" ds:itemID="{413D46B2-FF72-4B59-9AB5-5B8C07C6FE47}">
  <ds:schemaRefs>
    <ds:schemaRef ds:uri="http://schemas.microsoft.com/office/2006/metadata/properties"/>
    <ds:schemaRef ds:uri="http://schemas.microsoft.com/office/infopath/2007/PartnerControls"/>
    <ds:schemaRef ds:uri="0c745a92-7c71-4434-8601-439d9546e4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Kimberley Lloyd</dc:creator>
  <keywords/>
  <dc:description/>
  <lastModifiedBy>Kimberley Lloyd</lastModifiedBy>
  <revision>18</revision>
  <dcterms:created xsi:type="dcterms:W3CDTF">2024-11-12T09:53:00.0000000Z</dcterms:created>
  <dcterms:modified xsi:type="dcterms:W3CDTF">2025-11-13T10:03:39.8464180Z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0x010100170DFE755F8163499BAAAC32FB5E9C9A</vt:lpwstr>
  </property>
</Properties>
</file>