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1A9C71D7" wp14:paraId="2C078E63" wp14:textId="6874DA09">
      <w:pPr>
        <w:pStyle w:val="Normal"/>
        <w:rPr>
          <w:b w:val="1"/>
          <w:bCs w:val="1"/>
          <w:sz w:val="20"/>
          <w:szCs w:val="20"/>
        </w:rPr>
      </w:pPr>
      <w:r w:rsidRPr="1A9C71D7" w:rsidR="083E1A02">
        <w:rPr>
          <w:b w:val="1"/>
          <w:bCs w:val="1"/>
          <w:sz w:val="20"/>
          <w:szCs w:val="20"/>
        </w:rPr>
        <w:t>Bo</w:t>
      </w:r>
      <w:r w:rsidR="083E1A02">
        <w:drawing>
          <wp:anchor xmlns:wp14="http://schemas.microsoft.com/office/word/2010/wordprocessingDrawing" distT="0" distB="0" distL="114300" distR="114300" simplePos="0" relativeHeight="251658240" behindDoc="0" locked="0" layoutInCell="1" allowOverlap="1" wp14:editId="130FAD3F" wp14:anchorId="1FFF2C41">
            <wp:simplePos x="0" y="0"/>
            <wp:positionH relativeFrom="column">
              <wp:align>right</wp:align>
            </wp:positionH>
            <wp:positionV relativeFrom="paragraph">
              <wp:posOffset>0</wp:posOffset>
            </wp:positionV>
            <wp:extent cx="707986" cy="537627"/>
            <wp:effectExtent l="0" t="0" r="0" b="0"/>
            <wp:wrapSquare wrapText="bothSides"/>
            <wp:docPr id="877544572" name="" title=""/>
            <wp:cNvGraphicFramePr>
              <a:graphicFrameLocks noChangeAspect="1"/>
            </wp:cNvGraphicFramePr>
            <a:graphic>
              <a:graphicData uri="http://schemas.openxmlformats.org/drawingml/2006/picture">
                <pic:pic>
                  <pic:nvPicPr>
                    <pic:cNvPr id="0" name=""/>
                    <pic:cNvPicPr/>
                  </pic:nvPicPr>
                  <pic:blipFill>
                    <a:blip r:embed="R6fd30bf1c6ee4782">
                      <a:extLst>
                        <a:ext xmlns:a="http://schemas.openxmlformats.org/drawingml/2006/main" uri="{28A0092B-C50C-407E-A947-70E740481C1C}">
                          <a14:useLocalDpi val="0"/>
                        </a:ext>
                      </a:extLst>
                    </a:blip>
                    <a:stretch>
                      <a:fillRect/>
                    </a:stretch>
                  </pic:blipFill>
                  <pic:spPr>
                    <a:xfrm>
                      <a:off x="0" y="0"/>
                      <a:ext cx="707986" cy="537627"/>
                    </a:xfrm>
                    <a:prstGeom prst="rect">
                      <a:avLst/>
                    </a:prstGeom>
                  </pic:spPr>
                </pic:pic>
              </a:graphicData>
            </a:graphic>
            <wp14:sizeRelH relativeFrom="page">
              <wp14:pctWidth>0</wp14:pctWidth>
            </wp14:sizeRelH>
            <wp14:sizeRelV relativeFrom="page">
              <wp14:pctHeight>0</wp14:pctHeight>
            </wp14:sizeRelV>
          </wp:anchor>
        </w:drawing>
      </w:r>
      <w:r w:rsidRPr="1A9C71D7" w:rsidR="083E1A02">
        <w:rPr>
          <w:b w:val="1"/>
          <w:bCs w:val="1"/>
          <w:sz w:val="20"/>
          <w:szCs w:val="20"/>
        </w:rPr>
        <w:t>wlis</w:t>
      </w:r>
      <w:r w:rsidRPr="1A9C71D7" w:rsidR="083E1A02">
        <w:rPr>
          <w:b w:val="1"/>
          <w:bCs w:val="1"/>
          <w:sz w:val="20"/>
          <w:szCs w:val="20"/>
        </w:rPr>
        <w:t>h</w:t>
      </w:r>
      <w:r w:rsidRPr="1A9C71D7" w:rsidR="083E1A02">
        <w:rPr>
          <w:b w:val="1"/>
          <w:bCs w:val="1"/>
          <w:sz w:val="20"/>
          <w:szCs w:val="20"/>
        </w:rPr>
        <w:t xml:space="preserve"> Infant School</w:t>
      </w:r>
      <w:r>
        <w:tab/>
      </w:r>
      <w:r>
        <w:tab/>
      </w:r>
      <w:r w:rsidRPr="1A9C71D7" w:rsidR="4F54435A">
        <w:rPr>
          <w:b w:val="1"/>
          <w:bCs w:val="1"/>
          <w:sz w:val="20"/>
          <w:szCs w:val="20"/>
        </w:rPr>
        <w:t xml:space="preserve">Computing</w:t>
      </w:r>
      <w:r w:rsidRPr="1A9C71D7" w:rsidR="1751F3BB">
        <w:rPr>
          <w:b w:val="1"/>
          <w:bCs w:val="1"/>
          <w:sz w:val="20"/>
          <w:szCs w:val="20"/>
        </w:rPr>
        <w:t xml:space="preserve"> </w:t>
      </w:r>
      <w:r w:rsidRPr="1A9C71D7" w:rsidR="083E1A02">
        <w:rPr>
          <w:b w:val="1"/>
          <w:bCs w:val="1"/>
          <w:sz w:val="20"/>
          <w:szCs w:val="20"/>
        </w:rPr>
        <w:t xml:space="preserve">Curriculum</w:t>
      </w:r>
      <w:r w:rsidRPr="1A9C71D7" w:rsidR="7368F098">
        <w:rPr>
          <w:b w:val="1"/>
          <w:bCs w:val="1"/>
          <w:sz w:val="20"/>
          <w:szCs w:val="20"/>
        </w:rPr>
        <w:t xml:space="preserve"> Overview</w:t>
      </w:r>
    </w:p>
    <w:p w:rsidR="3D3067FE" w:rsidP="343CF28F" w:rsidRDefault="3D3067FE" w14:paraId="144D5182" w14:textId="48755E35">
      <w:pPr>
        <w:pStyle w:val="Normal"/>
        <w:rPr>
          <w:rFonts w:ascii="Aptos" w:hAnsi="Aptos" w:eastAsia="Aptos" w:cs="Aptos"/>
          <w:b w:val="0"/>
          <w:bCs w:val="0"/>
          <w:i w:val="0"/>
          <w:iCs w:val="0"/>
          <w:caps w:val="0"/>
          <w:smallCaps w:val="0"/>
          <w:noProof w:val="0"/>
          <w:color w:val="000000" w:themeColor="text1" w:themeTint="FF" w:themeShade="FF"/>
          <w:sz w:val="20"/>
          <w:szCs w:val="20"/>
          <w:lang w:val="en-GB"/>
        </w:rPr>
      </w:pPr>
      <w:r w:rsidRPr="343CF28F" w:rsidR="3D3067FE">
        <w:rPr>
          <w:rFonts w:ascii="Aptos" w:hAnsi="Aptos" w:eastAsia="Aptos" w:cs="Aptos"/>
          <w:b w:val="0"/>
          <w:bCs w:val="0"/>
          <w:i w:val="0"/>
          <w:iCs w:val="0"/>
          <w:caps w:val="0"/>
          <w:smallCaps w:val="0"/>
          <w:noProof w:val="0"/>
          <w:color w:val="000000" w:themeColor="text1" w:themeTint="FF" w:themeShade="FF"/>
          <w:sz w:val="20"/>
          <w:szCs w:val="20"/>
          <w:lang w:val="en-US"/>
        </w:rPr>
        <w:t xml:space="preserve">At </w:t>
      </w:r>
      <w:r w:rsidRPr="343CF28F" w:rsidR="3D3067FE">
        <w:rPr>
          <w:rFonts w:ascii="Aptos" w:hAnsi="Aptos" w:eastAsia="Aptos" w:cs="Aptos"/>
          <w:b w:val="0"/>
          <w:bCs w:val="0"/>
          <w:i w:val="0"/>
          <w:iCs w:val="0"/>
          <w:caps w:val="0"/>
          <w:smallCaps w:val="0"/>
          <w:noProof w:val="0"/>
          <w:color w:val="000000" w:themeColor="text1" w:themeTint="FF" w:themeShade="FF"/>
          <w:sz w:val="20"/>
          <w:szCs w:val="20"/>
          <w:lang w:val="en-US"/>
        </w:rPr>
        <w:t>Bowlish</w:t>
      </w:r>
      <w:r w:rsidRPr="343CF28F" w:rsidR="3D3067FE">
        <w:rPr>
          <w:rFonts w:ascii="Aptos" w:hAnsi="Aptos" w:eastAsia="Aptos" w:cs="Aptos"/>
          <w:b w:val="0"/>
          <w:bCs w:val="0"/>
          <w:i w:val="0"/>
          <w:iCs w:val="0"/>
          <w:caps w:val="0"/>
          <w:smallCaps w:val="0"/>
          <w:noProof w:val="0"/>
          <w:color w:val="000000" w:themeColor="text1" w:themeTint="FF" w:themeShade="FF"/>
          <w:sz w:val="20"/>
          <w:szCs w:val="20"/>
          <w:lang w:val="en-US"/>
        </w:rPr>
        <w:t xml:space="preserve"> Infant School, we use Purple Mash lesson plans and resources to deliver our Computing Curriculum. We have ensured that the declarative (knowing that...) and procedural (knowing how...) knowledge which has been </w:t>
      </w:r>
      <w:r w:rsidRPr="343CF28F" w:rsidR="3D3067FE">
        <w:rPr>
          <w:rFonts w:ascii="Aptos" w:hAnsi="Aptos" w:eastAsia="Aptos" w:cs="Aptos"/>
          <w:b w:val="0"/>
          <w:bCs w:val="0"/>
          <w:i w:val="0"/>
          <w:iCs w:val="0"/>
          <w:caps w:val="0"/>
          <w:smallCaps w:val="0"/>
          <w:noProof w:val="0"/>
          <w:color w:val="000000" w:themeColor="text1" w:themeTint="FF" w:themeShade="FF"/>
          <w:sz w:val="20"/>
          <w:szCs w:val="20"/>
          <w:lang w:val="en-US"/>
        </w:rPr>
        <w:t>identified</w:t>
      </w:r>
      <w:r w:rsidRPr="343CF28F" w:rsidR="3D3067FE">
        <w:rPr>
          <w:rFonts w:ascii="Aptos" w:hAnsi="Aptos" w:eastAsia="Aptos" w:cs="Aptos"/>
          <w:b w:val="0"/>
          <w:bCs w:val="0"/>
          <w:i w:val="0"/>
          <w:iCs w:val="0"/>
          <w:caps w:val="0"/>
          <w:smallCaps w:val="0"/>
          <w:noProof w:val="0"/>
          <w:color w:val="000000" w:themeColor="text1" w:themeTint="FF" w:themeShade="FF"/>
          <w:sz w:val="20"/>
          <w:szCs w:val="20"/>
          <w:lang w:val="en-US"/>
        </w:rPr>
        <w:t xml:space="preserve"> in the Purple Mash units is delivered to allow children to build on prior knowledge and understanding as well as meeting the aims and subject content of the National Curriculum. </w:t>
      </w:r>
      <w:r w:rsidRPr="343CF28F" w:rsidR="3D3067FE">
        <w:rPr>
          <w:rFonts w:ascii="Aptos" w:hAnsi="Aptos" w:eastAsia="Aptos" w:cs="Aptos"/>
          <w:b w:val="0"/>
          <w:bCs w:val="0"/>
          <w:i w:val="0"/>
          <w:iCs w:val="0"/>
          <w:caps w:val="0"/>
          <w:smallCaps w:val="0"/>
          <w:noProof w:val="0"/>
          <w:color w:val="000000" w:themeColor="text1" w:themeTint="FF" w:themeShade="FF"/>
          <w:sz w:val="20"/>
          <w:szCs w:val="20"/>
          <w:lang w:val="en-GB"/>
        </w:rPr>
        <w:t xml:space="preserve"> </w:t>
      </w:r>
      <w:r w:rsidRPr="343CF28F" w:rsidR="16F71EDE">
        <w:rPr>
          <w:rFonts w:ascii="Aptos" w:hAnsi="Aptos" w:eastAsia="Aptos" w:cs="Aptos"/>
          <w:b w:val="0"/>
          <w:bCs w:val="0"/>
          <w:i w:val="0"/>
          <w:iCs w:val="0"/>
          <w:caps w:val="0"/>
          <w:smallCaps w:val="0"/>
          <w:noProof w:val="0"/>
          <w:color w:val="000000" w:themeColor="text1" w:themeTint="FF" w:themeShade="FF"/>
          <w:sz w:val="20"/>
          <w:szCs w:val="20"/>
          <w:lang w:val="en-GB"/>
        </w:rPr>
        <w:t xml:space="preserve">We have followed the recommendations from Purple Mash on how to deliver their resources to mixed age classes on a </w:t>
      </w:r>
      <w:r w:rsidRPr="343CF28F" w:rsidR="015165CC">
        <w:rPr>
          <w:rFonts w:ascii="Aptos" w:hAnsi="Aptos" w:eastAsia="Aptos" w:cs="Aptos"/>
          <w:b w:val="0"/>
          <w:bCs w:val="0"/>
          <w:i w:val="0"/>
          <w:iCs w:val="0"/>
          <w:caps w:val="0"/>
          <w:smallCaps w:val="0"/>
          <w:noProof w:val="0"/>
          <w:color w:val="000000" w:themeColor="text1" w:themeTint="FF" w:themeShade="FF"/>
          <w:sz w:val="20"/>
          <w:szCs w:val="20"/>
          <w:lang w:val="en-GB"/>
        </w:rPr>
        <w:t>2-year</w:t>
      </w:r>
      <w:r w:rsidRPr="343CF28F" w:rsidR="16F71EDE">
        <w:rPr>
          <w:rFonts w:ascii="Aptos" w:hAnsi="Aptos" w:eastAsia="Aptos" w:cs="Aptos"/>
          <w:b w:val="0"/>
          <w:bCs w:val="0"/>
          <w:i w:val="0"/>
          <w:iCs w:val="0"/>
          <w:caps w:val="0"/>
          <w:smallCaps w:val="0"/>
          <w:noProof w:val="0"/>
          <w:color w:val="000000" w:themeColor="text1" w:themeTint="FF" w:themeShade="FF"/>
          <w:sz w:val="20"/>
          <w:szCs w:val="20"/>
          <w:lang w:val="en-GB"/>
        </w:rPr>
        <w:t xml:space="preserve"> rolling programme so that all children are gaining knowledge and skills across all 3 computing </w:t>
      </w:r>
      <w:r w:rsidRPr="343CF28F" w:rsidR="32CB6CA2">
        <w:rPr>
          <w:rFonts w:ascii="Aptos" w:hAnsi="Aptos" w:eastAsia="Aptos" w:cs="Aptos"/>
          <w:b w:val="0"/>
          <w:bCs w:val="0"/>
          <w:i w:val="0"/>
          <w:iCs w:val="0"/>
          <w:caps w:val="0"/>
          <w:smallCaps w:val="0"/>
          <w:noProof w:val="0"/>
          <w:color w:val="000000" w:themeColor="text1" w:themeTint="FF" w:themeShade="FF"/>
          <w:sz w:val="20"/>
          <w:szCs w:val="20"/>
          <w:lang w:val="en-GB"/>
        </w:rPr>
        <w:t>‘big ideas’.</w:t>
      </w:r>
    </w:p>
    <w:p w:rsidR="3D3067FE" w:rsidP="7E8ABF13" w:rsidRDefault="3D3067FE" w14:paraId="0CFC1462" w14:textId="1DDF7485">
      <w:pPr>
        <w:rPr>
          <w:rFonts w:ascii="Aptos" w:hAnsi="Aptos" w:eastAsia="Aptos" w:cs="Aptos"/>
          <w:b w:val="0"/>
          <w:bCs w:val="0"/>
          <w:i w:val="0"/>
          <w:iCs w:val="0"/>
          <w:caps w:val="0"/>
          <w:smallCaps w:val="0"/>
          <w:noProof w:val="0"/>
          <w:color w:val="000000" w:themeColor="text1" w:themeTint="FF" w:themeShade="FF"/>
          <w:sz w:val="20"/>
          <w:szCs w:val="20"/>
          <w:lang w:val="en-US"/>
        </w:rPr>
      </w:pPr>
      <w:r w:rsidRPr="7E8ABF13" w:rsidR="3D3067FE">
        <w:rPr>
          <w:rFonts w:ascii="Aptos" w:hAnsi="Aptos" w:eastAsia="Aptos" w:cs="Aptos"/>
          <w:b w:val="0"/>
          <w:bCs w:val="0"/>
          <w:i w:val="0"/>
          <w:iCs w:val="0"/>
          <w:caps w:val="0"/>
          <w:smallCaps w:val="0"/>
          <w:noProof w:val="0"/>
          <w:color w:val="000000" w:themeColor="text1" w:themeTint="FF" w:themeShade="FF"/>
          <w:sz w:val="20"/>
          <w:szCs w:val="20"/>
          <w:lang w:val="en-GB"/>
        </w:rPr>
        <w:t>Within our computing curriculum, we use the terms declarative knowledge and procedural knowledge as recommended by OFSTEDs subject review of computing.</w:t>
      </w:r>
    </w:p>
    <w:tbl>
      <w:tblPr>
        <w:tblStyle w:val="TableGrid"/>
        <w:tblW w:w="14400" w:type="dxa"/>
        <w:tblLayout w:type="fixed"/>
        <w:tblLook w:val="06A0" w:firstRow="1" w:lastRow="0" w:firstColumn="1" w:lastColumn="0" w:noHBand="1" w:noVBand="1"/>
      </w:tblPr>
      <w:tblGrid>
        <w:gridCol w:w="2400"/>
        <w:gridCol w:w="2400"/>
        <w:gridCol w:w="2400"/>
        <w:gridCol w:w="2400"/>
        <w:gridCol w:w="2400"/>
        <w:gridCol w:w="2400"/>
      </w:tblGrid>
      <w:tr w:rsidR="7900ED61" w:rsidTr="1C0429D1" w14:paraId="354247CA">
        <w:trPr>
          <w:trHeight w:val="300"/>
        </w:trPr>
        <w:tc>
          <w:tcPr>
            <w:tcW w:w="14400" w:type="dxa"/>
            <w:gridSpan w:val="6"/>
            <w:shd w:val="clear" w:color="auto" w:fill="FF0000"/>
            <w:tcMar/>
          </w:tcPr>
          <w:p w:rsidP="75C2A4B1" w14:paraId="1338714D" w14:textId="6087F47A">
            <w:pPr>
              <w:pStyle w:val="Normal"/>
              <w:rPr>
                <w:b w:val="1"/>
                <w:bCs w:val="1"/>
                <w:sz w:val="20"/>
                <w:szCs w:val="20"/>
              </w:rPr>
            </w:pPr>
            <w:r w:rsidRPr="75C2A4B1" w:rsidR="464E603C">
              <w:rPr>
                <w:b w:val="1"/>
                <w:bCs w:val="1"/>
                <w:sz w:val="20"/>
                <w:szCs w:val="20"/>
              </w:rPr>
              <w:t>KS1 – Year</w:t>
            </w:r>
            <w:r w:rsidRPr="75C2A4B1" w:rsidR="0608B50B">
              <w:rPr>
                <w:b w:val="1"/>
                <w:bCs w:val="1"/>
                <w:sz w:val="20"/>
                <w:szCs w:val="20"/>
              </w:rPr>
              <w:t xml:space="preserve"> A</w:t>
            </w:r>
          </w:p>
        </w:tc>
      </w:tr>
      <w:tr w:rsidR="7900ED61" w:rsidTr="1C0429D1" w14:paraId="7F511093">
        <w:trPr>
          <w:trHeight w:val="300"/>
        </w:trPr>
        <w:tc>
          <w:tcPr>
            <w:tcW w:w="2400" w:type="dxa"/>
            <w:tcMar/>
          </w:tcPr>
          <w:p w:rsidR="464E603C" w:rsidP="70462D92" w:rsidRDefault="464E603C" w14:paraId="43427843" w14:textId="3705DCFE">
            <w:pPr>
              <w:pStyle w:val="Normal"/>
              <w:rPr>
                <w:b w:val="1"/>
                <w:bCs w:val="1"/>
                <w:sz w:val="20"/>
                <w:szCs w:val="20"/>
              </w:rPr>
            </w:pPr>
            <w:r w:rsidRPr="70462D92" w:rsidR="464E603C">
              <w:rPr>
                <w:b w:val="1"/>
                <w:bCs w:val="1"/>
                <w:sz w:val="20"/>
                <w:szCs w:val="20"/>
              </w:rPr>
              <w:t>Autumn</w:t>
            </w:r>
            <w:r w:rsidRPr="70462D92" w:rsidR="647084C3">
              <w:rPr>
                <w:b w:val="1"/>
                <w:bCs w:val="1"/>
                <w:sz w:val="20"/>
                <w:szCs w:val="20"/>
              </w:rPr>
              <w:t>1</w:t>
            </w:r>
          </w:p>
        </w:tc>
        <w:tc>
          <w:tcPr>
            <w:tcW w:w="2400" w:type="dxa"/>
            <w:tcMar/>
          </w:tcPr>
          <w:p w:rsidR="647084C3" w:rsidP="75C2A4B1" w:rsidRDefault="647084C3" w14:paraId="5C3E55D7" w14:textId="2DD01C58">
            <w:pPr>
              <w:pStyle w:val="Normal"/>
              <w:rPr>
                <w:b w:val="1"/>
                <w:bCs w:val="1"/>
                <w:sz w:val="20"/>
                <w:szCs w:val="20"/>
              </w:rPr>
            </w:pPr>
            <w:r w:rsidRPr="75C2A4B1" w:rsidR="647084C3">
              <w:rPr>
                <w:b w:val="1"/>
                <w:bCs w:val="1"/>
                <w:sz w:val="20"/>
                <w:szCs w:val="20"/>
              </w:rPr>
              <w:t>Autumn 2</w:t>
            </w:r>
          </w:p>
        </w:tc>
        <w:tc>
          <w:tcPr>
            <w:tcW w:w="2400" w:type="dxa"/>
            <w:tcMar/>
          </w:tcPr>
          <w:p w:rsidR="464E603C" w:rsidP="7900ED61" w:rsidRDefault="464E603C" w14:paraId="0BA259FF" w14:textId="6CF84399">
            <w:pPr>
              <w:pStyle w:val="Normal"/>
              <w:rPr>
                <w:b w:val="1"/>
                <w:bCs w:val="1"/>
                <w:sz w:val="20"/>
                <w:szCs w:val="20"/>
              </w:rPr>
            </w:pPr>
            <w:r w:rsidRPr="75C2A4B1" w:rsidR="464E603C">
              <w:rPr>
                <w:b w:val="1"/>
                <w:bCs w:val="1"/>
                <w:sz w:val="20"/>
                <w:szCs w:val="20"/>
              </w:rPr>
              <w:t>Spring</w:t>
            </w:r>
            <w:r w:rsidRPr="75C2A4B1" w:rsidR="6D073216">
              <w:rPr>
                <w:b w:val="1"/>
                <w:bCs w:val="1"/>
                <w:sz w:val="20"/>
                <w:szCs w:val="20"/>
              </w:rPr>
              <w:t xml:space="preserve"> 1</w:t>
            </w:r>
          </w:p>
        </w:tc>
        <w:tc>
          <w:tcPr>
            <w:tcW w:w="2400" w:type="dxa"/>
            <w:tcMar/>
          </w:tcPr>
          <w:p w:rsidR="6D073216" w:rsidP="75C2A4B1" w:rsidRDefault="6D073216" w14:paraId="0E24C9E3" w14:textId="59CE607B">
            <w:pPr>
              <w:pStyle w:val="Normal"/>
              <w:rPr>
                <w:b w:val="1"/>
                <w:bCs w:val="1"/>
                <w:sz w:val="20"/>
                <w:szCs w:val="20"/>
              </w:rPr>
            </w:pPr>
            <w:r w:rsidRPr="75C2A4B1" w:rsidR="6D073216">
              <w:rPr>
                <w:b w:val="1"/>
                <w:bCs w:val="1"/>
                <w:sz w:val="20"/>
                <w:szCs w:val="20"/>
              </w:rPr>
              <w:t>Spring 2</w:t>
            </w:r>
          </w:p>
        </w:tc>
        <w:tc>
          <w:tcPr>
            <w:tcW w:w="2400" w:type="dxa"/>
            <w:tcMar/>
          </w:tcPr>
          <w:p w:rsidR="464E603C" w:rsidP="7900ED61" w:rsidRDefault="464E603C" w14:paraId="191560A3" w14:textId="2DCBBAD5">
            <w:pPr>
              <w:pStyle w:val="Normal"/>
              <w:rPr>
                <w:b w:val="1"/>
                <w:bCs w:val="1"/>
                <w:sz w:val="20"/>
                <w:szCs w:val="20"/>
              </w:rPr>
            </w:pPr>
            <w:r w:rsidRPr="75C2A4B1" w:rsidR="464E603C">
              <w:rPr>
                <w:b w:val="1"/>
                <w:bCs w:val="1"/>
                <w:sz w:val="20"/>
                <w:szCs w:val="20"/>
              </w:rPr>
              <w:t>Summer</w:t>
            </w:r>
            <w:r w:rsidRPr="75C2A4B1" w:rsidR="24D2E9ED">
              <w:rPr>
                <w:b w:val="1"/>
                <w:bCs w:val="1"/>
                <w:sz w:val="20"/>
                <w:szCs w:val="20"/>
              </w:rPr>
              <w:t xml:space="preserve"> 1</w:t>
            </w:r>
          </w:p>
        </w:tc>
        <w:tc>
          <w:tcPr>
            <w:tcW w:w="2400" w:type="dxa"/>
            <w:tcMar/>
          </w:tcPr>
          <w:p w:rsidR="24D2E9ED" w:rsidP="75C2A4B1" w:rsidRDefault="24D2E9ED" w14:paraId="1283219F" w14:textId="428C9F2B">
            <w:pPr>
              <w:pStyle w:val="Normal"/>
              <w:rPr>
                <w:b w:val="1"/>
                <w:bCs w:val="1"/>
                <w:sz w:val="20"/>
                <w:szCs w:val="20"/>
              </w:rPr>
            </w:pPr>
            <w:r w:rsidRPr="75C2A4B1" w:rsidR="24D2E9ED">
              <w:rPr>
                <w:b w:val="1"/>
                <w:bCs w:val="1"/>
                <w:sz w:val="20"/>
                <w:szCs w:val="20"/>
              </w:rPr>
              <w:t>Summer 2</w:t>
            </w:r>
          </w:p>
        </w:tc>
      </w:tr>
      <w:tr w:rsidR="75C2A4B1" w:rsidTr="1C0429D1" w14:paraId="793CB545">
        <w:trPr>
          <w:trHeight w:val="300"/>
        </w:trPr>
        <w:tc>
          <w:tcPr>
            <w:tcW w:w="2400" w:type="dxa"/>
            <w:tcMar/>
          </w:tcPr>
          <w:p w:rsidR="76DA23E0" w:rsidP="70462D92" w:rsidRDefault="76DA23E0" w14:paraId="69A6DB1F" w14:textId="7ABF0950">
            <w:pPr>
              <w:pStyle w:val="Normal"/>
              <w:rPr>
                <w:b w:val="0"/>
                <w:bCs w:val="0"/>
                <w:sz w:val="20"/>
                <w:szCs w:val="20"/>
              </w:rPr>
            </w:pPr>
            <w:r w:rsidRPr="70462D92" w:rsidR="76DA23E0">
              <w:rPr>
                <w:b w:val="1"/>
                <w:bCs w:val="1"/>
                <w:sz w:val="20"/>
                <w:szCs w:val="20"/>
              </w:rPr>
              <w:t>Digitial Literacy</w:t>
            </w:r>
            <w:r w:rsidRPr="70462D92" w:rsidR="76DA23E0">
              <w:rPr>
                <w:b w:val="0"/>
                <w:bCs w:val="0"/>
                <w:sz w:val="20"/>
                <w:szCs w:val="20"/>
              </w:rPr>
              <w:t xml:space="preserve"> </w:t>
            </w:r>
          </w:p>
          <w:p w:rsidR="76DA23E0" w:rsidP="70462D92" w:rsidRDefault="76DA23E0" w14:paraId="4B6C832F" w14:textId="7EEFE0CB">
            <w:pPr>
              <w:pStyle w:val="Normal"/>
              <w:rPr>
                <w:b w:val="0"/>
                <w:bCs w:val="0"/>
                <w:sz w:val="20"/>
                <w:szCs w:val="20"/>
              </w:rPr>
            </w:pPr>
            <w:r w:rsidRPr="70462D92" w:rsidR="76DA23E0">
              <w:rPr>
                <w:b w:val="0"/>
                <w:bCs w:val="0"/>
                <w:sz w:val="20"/>
                <w:szCs w:val="20"/>
              </w:rPr>
              <w:t xml:space="preserve">Online Safety </w:t>
            </w:r>
          </w:p>
          <w:p w:rsidR="76DA23E0" w:rsidP="70462D92" w:rsidRDefault="76DA23E0" w14:paraId="6BA58C6B" w14:textId="17D95D62">
            <w:pPr>
              <w:pStyle w:val="Normal"/>
            </w:pPr>
            <w:r w:rsidRPr="70462D92" w:rsidR="76DA23E0">
              <w:rPr>
                <w:b w:val="0"/>
                <w:bCs w:val="0"/>
                <w:sz w:val="20"/>
                <w:szCs w:val="20"/>
              </w:rPr>
              <w:t>PM units 1.1</w:t>
            </w:r>
            <w:r w:rsidR="70462D92">
              <w:drawing>
                <wp:anchor distT="0" distB="0" distL="114300" distR="114300" simplePos="0" relativeHeight="251658240" behindDoc="0" locked="0" layoutInCell="1" allowOverlap="1" wp14:editId="1189B0DA" wp14:anchorId="49C35692">
                  <wp:simplePos x="0" y="0"/>
                  <wp:positionH relativeFrom="column">
                    <wp:align>right</wp:align>
                  </wp:positionH>
                  <wp:positionV relativeFrom="paragraph">
                    <wp:posOffset>0</wp:posOffset>
                  </wp:positionV>
                  <wp:extent cx="556584" cy="483589"/>
                  <wp:effectExtent l="0" t="0" r="0" b="0"/>
                  <wp:wrapSquare wrapText="bothSides"/>
                  <wp:docPr id="980196605" name="" title=""/>
                  <wp:cNvGraphicFramePr>
                    <a:graphicFrameLocks noChangeAspect="1"/>
                  </wp:cNvGraphicFramePr>
                  <a:graphic>
                    <a:graphicData uri="http://schemas.openxmlformats.org/drawingml/2006/picture">
                      <pic:pic>
                        <pic:nvPicPr>
                          <pic:cNvPr id="0" name=""/>
                          <pic:cNvPicPr/>
                        </pic:nvPicPr>
                        <pic:blipFill>
                          <a:blip r:embed="Rf47aaa8fc0d545d7">
                            <a:extLst>
                              <a:ext xmlns:a="http://schemas.openxmlformats.org/drawingml/2006/main" uri="{28A0092B-C50C-407E-A947-70E740481C1C}">
                                <a14:useLocalDpi val="0"/>
                              </a:ext>
                            </a:extLst>
                          </a:blip>
                          <a:stretch>
                            <a:fillRect/>
                          </a:stretch>
                        </pic:blipFill>
                        <pic:spPr>
                          <a:xfrm>
                            <a:off x="0" y="0"/>
                            <a:ext cx="556584" cy="483589"/>
                          </a:xfrm>
                          <a:prstGeom prst="rect">
                            <a:avLst/>
                          </a:prstGeom>
                        </pic:spPr>
                      </pic:pic>
                    </a:graphicData>
                  </a:graphic>
                  <wp14:sizeRelH relativeFrom="page">
                    <wp14:pctWidth>0</wp14:pctWidth>
                  </wp14:sizeRelH>
                  <wp14:sizeRelV relativeFrom="page">
                    <wp14:pctHeight>0</wp14:pctHeight>
                  </wp14:sizeRelV>
                </wp:anchor>
              </w:drawing>
            </w:r>
          </w:p>
          <w:p w:rsidR="68742042" w:rsidP="70462D92" w:rsidRDefault="68742042" w14:paraId="6DD54117" w14:textId="375F9765">
            <w:pPr>
              <w:pStyle w:val="Normal"/>
              <w:rPr>
                <w:b w:val="0"/>
                <w:bCs w:val="0"/>
                <w:sz w:val="20"/>
                <w:szCs w:val="20"/>
              </w:rPr>
            </w:pPr>
            <w:r w:rsidRPr="70462D92" w:rsidR="68742042">
              <w:rPr>
                <w:b w:val="1"/>
                <w:bCs w:val="1"/>
                <w:sz w:val="20"/>
                <w:szCs w:val="20"/>
              </w:rPr>
              <w:t xml:space="preserve">Digitial </w:t>
            </w:r>
            <w:r w:rsidRPr="70462D92" w:rsidR="68742042">
              <w:rPr>
                <w:b w:val="1"/>
                <w:bCs w:val="1"/>
                <w:sz w:val="20"/>
                <w:szCs w:val="20"/>
              </w:rPr>
              <w:t>Literacy</w:t>
            </w:r>
            <w:r w:rsidRPr="70462D92" w:rsidR="68742042">
              <w:rPr>
                <w:b w:val="0"/>
                <w:bCs w:val="0"/>
                <w:sz w:val="20"/>
                <w:szCs w:val="20"/>
              </w:rPr>
              <w:t xml:space="preserve"> Effective</w:t>
            </w:r>
            <w:r w:rsidRPr="70462D92" w:rsidR="68742042">
              <w:rPr>
                <w:b w:val="0"/>
                <w:bCs w:val="0"/>
                <w:sz w:val="20"/>
                <w:szCs w:val="20"/>
              </w:rPr>
              <w:t xml:space="preserve"> Searching</w:t>
            </w:r>
          </w:p>
          <w:p w:rsidR="68742042" w:rsidP="70462D92" w:rsidRDefault="68742042" w14:paraId="2038F212" w14:textId="6E739919">
            <w:pPr>
              <w:pStyle w:val="Normal"/>
              <w:rPr>
                <w:b w:val="0"/>
                <w:bCs w:val="0"/>
                <w:sz w:val="20"/>
                <w:szCs w:val="20"/>
              </w:rPr>
            </w:pPr>
            <w:r w:rsidRPr="70462D92" w:rsidR="68742042">
              <w:rPr>
                <w:b w:val="0"/>
                <w:bCs w:val="0"/>
                <w:sz w:val="20"/>
                <w:szCs w:val="20"/>
              </w:rPr>
              <w:t>PM unit 2.5</w:t>
            </w:r>
          </w:p>
          <w:p w:rsidR="70462D92" w:rsidP="70462D92" w:rsidRDefault="70462D92" w14:paraId="5FD59966" w14:textId="44B9711D">
            <w:pPr>
              <w:pStyle w:val="Normal"/>
              <w:rPr>
                <w:b w:val="0"/>
                <w:bCs w:val="0"/>
                <w:sz w:val="20"/>
                <w:szCs w:val="20"/>
              </w:rPr>
            </w:pPr>
          </w:p>
          <w:p w:rsidR="70462D92" w:rsidP="70462D92" w:rsidRDefault="70462D92" w14:paraId="0EC8BF5B" w14:textId="0E36A4A9">
            <w:pPr>
              <w:jc w:val="center"/>
            </w:pPr>
          </w:p>
        </w:tc>
        <w:tc>
          <w:tcPr>
            <w:tcW w:w="2400" w:type="dxa"/>
            <w:tcMar/>
          </w:tcPr>
          <w:p w:rsidR="75C2A4B1" w:rsidP="70462D92" w:rsidRDefault="75C2A4B1" w14:paraId="74012FE5" w14:textId="419F12B1">
            <w:pPr>
              <w:pStyle w:val="Normal"/>
              <w:rPr>
                <w:b w:val="0"/>
                <w:bCs w:val="0"/>
                <w:sz w:val="20"/>
                <w:szCs w:val="20"/>
              </w:rPr>
            </w:pPr>
            <w:r w:rsidRPr="70462D92" w:rsidR="46D4F855">
              <w:rPr>
                <w:b w:val="1"/>
                <w:bCs w:val="1"/>
                <w:sz w:val="20"/>
                <w:szCs w:val="20"/>
              </w:rPr>
              <w:t xml:space="preserve">Computer </w:t>
            </w:r>
            <w:r w:rsidRPr="70462D92" w:rsidR="46D4F855">
              <w:rPr>
                <w:b w:val="1"/>
                <w:bCs w:val="1"/>
                <w:sz w:val="20"/>
                <w:szCs w:val="20"/>
              </w:rPr>
              <w:t>Science</w:t>
            </w:r>
            <w:r w:rsidRPr="70462D92" w:rsidR="46D4F855">
              <w:rPr>
                <w:b w:val="0"/>
                <w:bCs w:val="0"/>
                <w:sz w:val="20"/>
                <w:szCs w:val="20"/>
              </w:rPr>
              <w:t xml:space="preserve"> </w:t>
            </w:r>
          </w:p>
          <w:p w:rsidR="75C2A4B1" w:rsidP="23EEFF5F" w:rsidRDefault="75C2A4B1" w14:paraId="1B69CCD2" w14:textId="1F666153">
            <w:pPr>
              <w:pStyle w:val="Normal"/>
              <w:rPr>
                <w:b w:val="0"/>
                <w:bCs w:val="0"/>
                <w:sz w:val="20"/>
                <w:szCs w:val="20"/>
              </w:rPr>
            </w:pPr>
            <w:r w:rsidRPr="23EEFF5F" w:rsidR="46D4F855">
              <w:rPr>
                <w:b w:val="0"/>
                <w:bCs w:val="0"/>
                <w:sz w:val="20"/>
                <w:szCs w:val="20"/>
              </w:rPr>
              <w:t>Lego</w:t>
            </w:r>
            <w:r w:rsidRPr="23EEFF5F" w:rsidR="46D4F855">
              <w:rPr>
                <w:b w:val="0"/>
                <w:bCs w:val="0"/>
                <w:sz w:val="20"/>
                <w:szCs w:val="20"/>
              </w:rPr>
              <w:t xml:space="preserve"> Builders</w:t>
            </w:r>
          </w:p>
          <w:p w:rsidR="75C2A4B1" w:rsidP="70462D92" w:rsidRDefault="75C2A4B1" w14:paraId="684CDAF8" w14:textId="2D20A85C">
            <w:pPr>
              <w:pStyle w:val="Normal"/>
              <w:rPr>
                <w:b w:val="0"/>
                <w:bCs w:val="0"/>
                <w:sz w:val="20"/>
                <w:szCs w:val="20"/>
              </w:rPr>
            </w:pPr>
            <w:r w:rsidRPr="23EEFF5F" w:rsidR="46D4F855">
              <w:rPr>
                <w:b w:val="0"/>
                <w:bCs w:val="0"/>
                <w:sz w:val="20"/>
                <w:szCs w:val="20"/>
              </w:rPr>
              <w:t>PM units 1.4</w:t>
            </w:r>
            <w:r w:rsidR="23EEFF5F">
              <w:drawing>
                <wp:anchor distT="0" distB="0" distL="114300" distR="114300" simplePos="0" relativeHeight="251658240" behindDoc="0" locked="0" layoutInCell="1" allowOverlap="1" wp14:editId="3B2E29F3" wp14:anchorId="1F7A9148">
                  <wp:simplePos x="0" y="0"/>
                  <wp:positionH relativeFrom="column">
                    <wp:align>right</wp:align>
                  </wp:positionH>
                  <wp:positionV relativeFrom="paragraph">
                    <wp:posOffset>0</wp:posOffset>
                  </wp:positionV>
                  <wp:extent cx="368300" cy="387118"/>
                  <wp:effectExtent l="0" t="0" r="0" b="0"/>
                  <wp:wrapSquare wrapText="bothSides"/>
                  <wp:docPr id="794103966" name="" title=""/>
                  <wp:cNvGraphicFramePr>
                    <a:graphicFrameLocks noChangeAspect="1"/>
                  </wp:cNvGraphicFramePr>
                  <a:graphic>
                    <a:graphicData uri="http://schemas.openxmlformats.org/drawingml/2006/picture">
                      <pic:pic>
                        <pic:nvPicPr>
                          <pic:cNvPr id="0" name=""/>
                          <pic:cNvPicPr/>
                        </pic:nvPicPr>
                        <pic:blipFill>
                          <a:blip r:embed="R549e19879d02457f">
                            <a:extLst>
                              <a:ext xmlns:a="http://schemas.openxmlformats.org/drawingml/2006/main" uri="{28A0092B-C50C-407E-A947-70E740481C1C}">
                                <a14:useLocalDpi val="0"/>
                              </a:ext>
                            </a:extLst>
                          </a:blip>
                          <a:stretch>
                            <a:fillRect/>
                          </a:stretch>
                        </pic:blipFill>
                        <pic:spPr>
                          <a:xfrm>
                            <a:off x="0" y="0"/>
                            <a:ext cx="368300" cy="387118"/>
                          </a:xfrm>
                          <a:prstGeom prst="rect">
                            <a:avLst/>
                          </a:prstGeom>
                        </pic:spPr>
                      </pic:pic>
                    </a:graphicData>
                  </a:graphic>
                  <wp14:sizeRelH relativeFrom="page">
                    <wp14:pctWidth>0</wp14:pctWidth>
                  </wp14:sizeRelH>
                  <wp14:sizeRelV relativeFrom="page">
                    <wp14:pctHeight>0</wp14:pctHeight>
                  </wp14:sizeRelV>
                </wp:anchor>
              </w:drawing>
            </w:r>
          </w:p>
          <w:p w:rsidR="75C2A4B1" w:rsidP="70462D92" w:rsidRDefault="75C2A4B1" w14:paraId="1916C268" w14:textId="64019E2E">
            <w:pPr>
              <w:jc w:val="center"/>
            </w:pPr>
          </w:p>
        </w:tc>
        <w:tc>
          <w:tcPr>
            <w:tcW w:w="2400" w:type="dxa"/>
            <w:tcMar/>
          </w:tcPr>
          <w:p w:rsidR="75C2A4B1" w:rsidP="70462D92" w:rsidRDefault="75C2A4B1" w14:paraId="240E2258" w14:textId="23929C96">
            <w:pPr>
              <w:pStyle w:val="Normal"/>
              <w:rPr>
                <w:b w:val="1"/>
                <w:bCs w:val="1"/>
                <w:sz w:val="20"/>
                <w:szCs w:val="20"/>
              </w:rPr>
            </w:pPr>
            <w:r w:rsidRPr="70462D92" w:rsidR="6BE2C34F">
              <w:rPr>
                <w:b w:val="1"/>
                <w:bCs w:val="1"/>
                <w:sz w:val="20"/>
                <w:szCs w:val="20"/>
              </w:rPr>
              <w:t>Digital Literacy</w:t>
            </w:r>
          </w:p>
          <w:p w:rsidR="75C2A4B1" w:rsidP="70462D92" w:rsidRDefault="75C2A4B1" w14:paraId="227D6C15" w14:textId="7152C1EB">
            <w:pPr>
              <w:pStyle w:val="Normal"/>
            </w:pPr>
            <w:r w:rsidRPr="23EEFF5F" w:rsidR="6BE2C34F">
              <w:rPr>
                <w:b w:val="0"/>
                <w:bCs w:val="0"/>
                <w:sz w:val="20"/>
                <w:szCs w:val="20"/>
              </w:rPr>
              <w:t>Technology outside of school</w:t>
            </w:r>
            <w:r w:rsidR="23EEFF5F">
              <w:drawing>
                <wp:anchor distT="0" distB="0" distL="114300" distR="114300" simplePos="0" relativeHeight="251658240" behindDoc="0" locked="0" layoutInCell="1" allowOverlap="1" wp14:editId="2813E3E2" wp14:anchorId="4F20E5C1">
                  <wp:simplePos x="0" y="0"/>
                  <wp:positionH relativeFrom="column">
                    <wp:align>right</wp:align>
                  </wp:positionH>
                  <wp:positionV relativeFrom="paragraph">
                    <wp:posOffset>0</wp:posOffset>
                  </wp:positionV>
                  <wp:extent cx="381180" cy="331189"/>
                  <wp:effectExtent l="0" t="0" r="0" b="0"/>
                  <wp:wrapSquare wrapText="bothSides"/>
                  <wp:docPr id="1507908834" name="" title=""/>
                  <wp:cNvGraphicFramePr>
                    <a:graphicFrameLocks noChangeAspect="1"/>
                  </wp:cNvGraphicFramePr>
                  <a:graphic>
                    <a:graphicData uri="http://schemas.openxmlformats.org/drawingml/2006/picture">
                      <pic:pic>
                        <pic:nvPicPr>
                          <pic:cNvPr id="0" name=""/>
                          <pic:cNvPicPr/>
                        </pic:nvPicPr>
                        <pic:blipFill>
                          <a:blip r:embed="Ra37c669f575e44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81180" cy="331189"/>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75C2A4B1" w:rsidP="70462D92" w:rsidRDefault="75C2A4B1" w14:paraId="17752492" w14:textId="62804F91">
            <w:pPr>
              <w:pStyle w:val="Normal"/>
              <w:rPr>
                <w:b w:val="0"/>
                <w:bCs w:val="0"/>
                <w:sz w:val="20"/>
                <w:szCs w:val="20"/>
              </w:rPr>
            </w:pPr>
            <w:r w:rsidRPr="70462D92" w:rsidR="6BE2C34F">
              <w:rPr>
                <w:b w:val="0"/>
                <w:bCs w:val="0"/>
                <w:sz w:val="20"/>
                <w:szCs w:val="20"/>
              </w:rPr>
              <w:t>PM unit 1.9</w:t>
            </w:r>
          </w:p>
          <w:p w:rsidR="75C2A4B1" w:rsidP="70462D92" w:rsidRDefault="75C2A4B1" w14:paraId="2D473533" w14:textId="7AC08BEC">
            <w:pPr>
              <w:jc w:val="center"/>
            </w:pPr>
          </w:p>
          <w:p w:rsidR="75C2A4B1" w:rsidP="70462D92" w:rsidRDefault="75C2A4B1" w14:paraId="0C2F9CFD" w14:textId="5E9239FF">
            <w:pPr>
              <w:pStyle w:val="Normal"/>
            </w:pPr>
            <w:r w:rsidRPr="68A4C8F9" w:rsidR="47DEACCC">
              <w:rPr>
                <w:b w:val="1"/>
                <w:bCs w:val="1"/>
                <w:sz w:val="20"/>
                <w:szCs w:val="20"/>
              </w:rPr>
              <w:t>Computer Science</w:t>
            </w:r>
            <w:r w:rsidRPr="68A4C8F9" w:rsidR="47DEACCC">
              <w:rPr>
                <w:b w:val="0"/>
                <w:bCs w:val="0"/>
                <w:sz w:val="20"/>
                <w:szCs w:val="20"/>
              </w:rPr>
              <w:t xml:space="preserve"> </w:t>
            </w:r>
          </w:p>
          <w:p w:rsidR="75C2A4B1" w:rsidP="70462D92" w:rsidRDefault="75C2A4B1" w14:paraId="0211AAF7" w14:textId="2D7C0753">
            <w:pPr>
              <w:pStyle w:val="Normal"/>
            </w:pPr>
            <w:r w:rsidRPr="68A4C8F9" w:rsidR="47DEACCC">
              <w:rPr>
                <w:b w:val="0"/>
                <w:bCs w:val="0"/>
                <w:sz w:val="20"/>
                <w:szCs w:val="20"/>
              </w:rPr>
              <w:t>Grouping and Sorting</w:t>
            </w:r>
            <w:r w:rsidR="68A4C8F9">
              <w:drawing>
                <wp:anchor distT="0" distB="0" distL="114300" distR="114300" simplePos="0" relativeHeight="251658240" behindDoc="0" locked="0" layoutInCell="1" allowOverlap="1" wp14:editId="4F2699D7" wp14:anchorId="42455771">
                  <wp:simplePos x="0" y="0"/>
                  <wp:positionH relativeFrom="column">
                    <wp:align>right</wp:align>
                  </wp:positionH>
                  <wp:positionV relativeFrom="paragraph">
                    <wp:posOffset>0</wp:posOffset>
                  </wp:positionV>
                  <wp:extent cx="311150" cy="327048"/>
                  <wp:effectExtent l="0" t="0" r="0" b="0"/>
                  <wp:wrapSquare wrapText="bothSides"/>
                  <wp:docPr id="1838411589" name="" title=""/>
                  <wp:cNvGraphicFramePr>
                    <a:graphicFrameLocks noChangeAspect="1"/>
                  </wp:cNvGraphicFramePr>
                  <a:graphic>
                    <a:graphicData uri="http://schemas.openxmlformats.org/drawingml/2006/picture">
                      <pic:pic>
                        <pic:nvPicPr>
                          <pic:cNvPr id="0" name=""/>
                          <pic:cNvPicPr/>
                        </pic:nvPicPr>
                        <pic:blipFill>
                          <a:blip r:embed="Rd5b799625aef41c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11150" cy="327048"/>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75C2A4B1" w:rsidP="70462D92" w:rsidRDefault="75C2A4B1" w14:paraId="3BFB2451" w14:textId="2D6C3EBF">
            <w:pPr>
              <w:pStyle w:val="Normal"/>
              <w:rPr>
                <w:b w:val="0"/>
                <w:bCs w:val="0"/>
                <w:sz w:val="20"/>
                <w:szCs w:val="20"/>
              </w:rPr>
            </w:pPr>
            <w:r w:rsidRPr="70462D92" w:rsidR="47DEACCC">
              <w:rPr>
                <w:b w:val="0"/>
                <w:bCs w:val="0"/>
                <w:sz w:val="20"/>
                <w:szCs w:val="20"/>
              </w:rPr>
              <w:t>PM unit 1.2</w:t>
            </w:r>
          </w:p>
          <w:p w:rsidR="75C2A4B1" w:rsidP="70462D92" w:rsidRDefault="75C2A4B1" w14:paraId="64ADC952" w14:textId="34645571">
            <w:pPr>
              <w:jc w:val="center"/>
            </w:pPr>
          </w:p>
        </w:tc>
        <w:tc>
          <w:tcPr>
            <w:tcW w:w="2400" w:type="dxa"/>
            <w:tcMar/>
          </w:tcPr>
          <w:p w:rsidR="75C2A4B1" w:rsidP="14A785E2" w:rsidRDefault="75C2A4B1" w14:paraId="7BE009B4" w14:textId="60C59286">
            <w:pPr>
              <w:pStyle w:val="Normal"/>
              <w:rPr>
                <w:b w:val="0"/>
                <w:bCs w:val="0"/>
                <w:sz w:val="20"/>
                <w:szCs w:val="20"/>
              </w:rPr>
            </w:pPr>
            <w:r w:rsidRPr="14A785E2" w:rsidR="73DA47C5">
              <w:rPr>
                <w:b w:val="1"/>
                <w:bCs w:val="1"/>
                <w:sz w:val="20"/>
                <w:szCs w:val="20"/>
              </w:rPr>
              <w:t>Information Technology</w:t>
            </w:r>
            <w:r w:rsidRPr="14A785E2" w:rsidR="73DA47C5">
              <w:rPr>
                <w:b w:val="0"/>
                <w:bCs w:val="0"/>
                <w:sz w:val="20"/>
                <w:szCs w:val="20"/>
              </w:rPr>
              <w:t xml:space="preserve"> Creating Pictures</w:t>
            </w:r>
          </w:p>
          <w:p w:rsidR="75C2A4B1" w:rsidP="14A785E2" w:rsidRDefault="75C2A4B1" w14:paraId="3D55E689" w14:textId="4FCE4396">
            <w:pPr>
              <w:pStyle w:val="Normal"/>
              <w:rPr>
                <w:b w:val="0"/>
                <w:bCs w:val="0"/>
                <w:sz w:val="20"/>
                <w:szCs w:val="20"/>
              </w:rPr>
            </w:pPr>
            <w:r w:rsidRPr="14A785E2" w:rsidR="73DA47C5">
              <w:rPr>
                <w:b w:val="0"/>
                <w:bCs w:val="0"/>
                <w:sz w:val="20"/>
                <w:szCs w:val="20"/>
              </w:rPr>
              <w:t>PM unit 2.6</w:t>
            </w:r>
          </w:p>
          <w:p w:rsidR="75C2A4B1" w:rsidP="14A785E2" w:rsidRDefault="75C2A4B1" w14:paraId="4EC1DF32" w14:textId="2B135B5F">
            <w:pPr/>
            <w:r w:rsidR="14A785E2">
              <w:drawing>
                <wp:anchor distT="0" distB="0" distL="114300" distR="114300" simplePos="0" relativeHeight="251658240" behindDoc="0" locked="0" layoutInCell="1" allowOverlap="1" wp14:editId="1EA75C22" wp14:anchorId="56795856">
                  <wp:simplePos x="0" y="0"/>
                  <wp:positionH relativeFrom="column">
                    <wp:align>right</wp:align>
                  </wp:positionH>
                  <wp:positionV relativeFrom="paragraph">
                    <wp:posOffset>0</wp:posOffset>
                  </wp:positionV>
                  <wp:extent cx="452239" cy="504825"/>
                  <wp:effectExtent l="0" t="0" r="0" b="0"/>
                  <wp:wrapSquare wrapText="bothSides"/>
                  <wp:docPr id="643292252" name="" title=""/>
                  <wp:cNvGraphicFramePr>
                    <a:graphicFrameLocks noChangeAspect="1"/>
                  </wp:cNvGraphicFramePr>
                  <a:graphic>
                    <a:graphicData uri="http://schemas.openxmlformats.org/drawingml/2006/picture">
                      <pic:pic>
                        <pic:nvPicPr>
                          <pic:cNvPr id="0" name=""/>
                          <pic:cNvPicPr/>
                        </pic:nvPicPr>
                        <pic:blipFill>
                          <a:blip r:embed="Rf2c90a42846f4e14">
                            <a:extLst>
                              <a:ext xmlns:a="http://schemas.openxmlformats.org/drawingml/2006/main" uri="{28A0092B-C50C-407E-A947-70E740481C1C}">
                                <a14:useLocalDpi val="0"/>
                              </a:ext>
                            </a:extLst>
                          </a:blip>
                          <a:stretch>
                            <a:fillRect/>
                          </a:stretch>
                        </pic:blipFill>
                        <pic:spPr>
                          <a:xfrm>
                            <a:off x="0" y="0"/>
                            <a:ext cx="452239" cy="504825"/>
                          </a:xfrm>
                          <a:prstGeom prst="rect">
                            <a:avLst/>
                          </a:prstGeom>
                        </pic:spPr>
                      </pic:pic>
                    </a:graphicData>
                  </a:graphic>
                  <wp14:sizeRelH relativeFrom="page">
                    <wp14:pctWidth>0</wp14:pctWidth>
                  </wp14:sizeRelH>
                  <wp14:sizeRelV relativeFrom="page">
                    <wp14:pctHeight>0</wp14:pctHeight>
                  </wp14:sizeRelV>
                </wp:anchor>
              </w:drawing>
            </w:r>
          </w:p>
        </w:tc>
        <w:tc>
          <w:tcPr>
            <w:tcW w:w="2400" w:type="dxa"/>
            <w:tcMar/>
          </w:tcPr>
          <w:p w:rsidR="75C2A4B1" w:rsidP="4F54435A" w:rsidRDefault="75C2A4B1" w14:paraId="1F542DA3" w14:textId="4FBB65AB">
            <w:pPr>
              <w:pStyle w:val="Normal"/>
            </w:pPr>
            <w:r w:rsidRPr="1C0429D1" w:rsidR="40880C3C">
              <w:rPr>
                <w:b w:val="1"/>
                <w:bCs w:val="1"/>
                <w:sz w:val="20"/>
                <w:szCs w:val="20"/>
              </w:rPr>
              <w:t xml:space="preserve">Computer </w:t>
            </w:r>
            <w:r w:rsidRPr="1C0429D1" w:rsidR="40880C3C">
              <w:rPr>
                <w:b w:val="1"/>
                <w:bCs w:val="1"/>
                <w:sz w:val="20"/>
                <w:szCs w:val="20"/>
              </w:rPr>
              <w:t>Science</w:t>
            </w:r>
            <w:r w:rsidRPr="1C0429D1" w:rsidR="40880C3C">
              <w:rPr>
                <w:b w:val="0"/>
                <w:bCs w:val="0"/>
                <w:sz w:val="20"/>
                <w:szCs w:val="20"/>
              </w:rPr>
              <w:t xml:space="preserve">  </w:t>
            </w:r>
          </w:p>
          <w:p w:rsidR="75C2A4B1" w:rsidP="1C0429D1" w:rsidRDefault="75C2A4B1" w14:paraId="6F5EEEB6" w14:textId="08A2D97A">
            <w:pPr>
              <w:pStyle w:val="Normal"/>
              <w:rPr>
                <w:b w:val="0"/>
                <w:bCs w:val="0"/>
                <w:sz w:val="20"/>
                <w:szCs w:val="20"/>
              </w:rPr>
            </w:pPr>
            <w:r w:rsidRPr="1C0429D1" w:rsidR="40880C3C">
              <w:rPr>
                <w:b w:val="0"/>
                <w:bCs w:val="0"/>
                <w:sz w:val="20"/>
                <w:szCs w:val="20"/>
              </w:rPr>
              <w:t>Coding</w:t>
            </w:r>
          </w:p>
          <w:p w:rsidR="75C2A4B1" w:rsidP="4F54435A" w:rsidRDefault="75C2A4B1" w14:paraId="541C704E" w14:textId="5B4C86C0">
            <w:pPr>
              <w:pStyle w:val="Normal"/>
              <w:rPr>
                <w:b w:val="0"/>
                <w:bCs w:val="0"/>
                <w:sz w:val="20"/>
                <w:szCs w:val="20"/>
              </w:rPr>
            </w:pPr>
            <w:r w:rsidRPr="1C0429D1" w:rsidR="40880C3C">
              <w:rPr>
                <w:b w:val="0"/>
                <w:bCs w:val="0"/>
                <w:sz w:val="20"/>
                <w:szCs w:val="20"/>
              </w:rPr>
              <w:t>PM unit 1.7</w:t>
            </w:r>
            <w:r w:rsidR="1C0429D1">
              <w:drawing>
                <wp:anchor distT="0" distB="0" distL="114300" distR="114300" simplePos="0" relativeHeight="251658240" behindDoc="0" locked="0" layoutInCell="1" allowOverlap="1" wp14:editId="5A56FC5E" wp14:anchorId="07F25216">
                  <wp:simplePos x="0" y="0"/>
                  <wp:positionH relativeFrom="column">
                    <wp:align>right</wp:align>
                  </wp:positionH>
                  <wp:positionV relativeFrom="paragraph">
                    <wp:posOffset>0</wp:posOffset>
                  </wp:positionV>
                  <wp:extent cx="311150" cy="327048"/>
                  <wp:effectExtent l="0" t="0" r="0" b="0"/>
                  <wp:wrapSquare wrapText="bothSides"/>
                  <wp:docPr id="1733627237" name="" title=""/>
                  <wp:cNvGraphicFramePr>
                    <a:graphicFrameLocks noChangeAspect="1"/>
                  </wp:cNvGraphicFramePr>
                  <a:graphic>
                    <a:graphicData uri="http://schemas.openxmlformats.org/drawingml/2006/picture">
                      <pic:pic>
                        <pic:nvPicPr>
                          <pic:cNvPr id="0" name=""/>
                          <pic:cNvPicPr/>
                        </pic:nvPicPr>
                        <pic:blipFill>
                          <a:blip r:embed="Ra5f35dc514d74eb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11150" cy="327048"/>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tc>
        <w:tc>
          <w:tcPr>
            <w:tcW w:w="2400" w:type="dxa"/>
            <w:tcMar/>
          </w:tcPr>
          <w:p w:rsidR="75C2A4B1" w:rsidP="4F54435A" w:rsidRDefault="75C2A4B1" w14:paraId="6CA424CD" w14:textId="08CF9CF8">
            <w:pPr>
              <w:pStyle w:val="Normal"/>
              <w:rPr>
                <w:b w:val="0"/>
                <w:bCs w:val="0"/>
                <w:sz w:val="20"/>
                <w:szCs w:val="20"/>
              </w:rPr>
            </w:pPr>
            <w:r w:rsidRPr="1C0429D1" w:rsidR="40880C3C">
              <w:rPr>
                <w:b w:val="1"/>
                <w:bCs w:val="1"/>
                <w:sz w:val="20"/>
                <w:szCs w:val="20"/>
              </w:rPr>
              <w:t>Computer Science</w:t>
            </w:r>
            <w:r w:rsidRPr="1C0429D1" w:rsidR="40880C3C">
              <w:rPr>
                <w:b w:val="0"/>
                <w:bCs w:val="0"/>
                <w:sz w:val="20"/>
                <w:szCs w:val="20"/>
              </w:rPr>
              <w:t xml:space="preserve">  Coding</w:t>
            </w:r>
          </w:p>
          <w:p w:rsidR="75C2A4B1" w:rsidP="4F54435A" w:rsidRDefault="75C2A4B1" w14:paraId="6C555B1F" w14:textId="5A8FD34D">
            <w:pPr>
              <w:pStyle w:val="Normal"/>
            </w:pPr>
            <w:r w:rsidRPr="1C0429D1" w:rsidR="40880C3C">
              <w:rPr>
                <w:b w:val="0"/>
                <w:bCs w:val="0"/>
                <w:sz w:val="20"/>
                <w:szCs w:val="20"/>
              </w:rPr>
              <w:t>PM unit 2.1</w:t>
            </w:r>
            <w:r w:rsidR="1C0429D1">
              <w:drawing>
                <wp:anchor distT="0" distB="0" distL="114300" distR="114300" simplePos="0" relativeHeight="251658240" behindDoc="0" locked="0" layoutInCell="1" allowOverlap="1" wp14:editId="432C61F8" wp14:anchorId="2F482210">
                  <wp:simplePos x="0" y="0"/>
                  <wp:positionH relativeFrom="column">
                    <wp:align>right</wp:align>
                  </wp:positionH>
                  <wp:positionV relativeFrom="paragraph">
                    <wp:posOffset>0</wp:posOffset>
                  </wp:positionV>
                  <wp:extent cx="311150" cy="327048"/>
                  <wp:effectExtent l="0" t="0" r="0" b="0"/>
                  <wp:wrapSquare wrapText="bothSides"/>
                  <wp:docPr id="476159720" name="" title=""/>
                  <wp:cNvGraphicFramePr>
                    <a:graphicFrameLocks noChangeAspect="1"/>
                  </wp:cNvGraphicFramePr>
                  <a:graphic>
                    <a:graphicData uri="http://schemas.openxmlformats.org/drawingml/2006/picture">
                      <pic:pic>
                        <pic:nvPicPr>
                          <pic:cNvPr id="0" name=""/>
                          <pic:cNvPicPr/>
                        </pic:nvPicPr>
                        <pic:blipFill>
                          <a:blip r:embed="R0cbf25da431f47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11150" cy="327048"/>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75C2A4B1" w:rsidP="4F54435A" w:rsidRDefault="75C2A4B1" w14:paraId="487498F6" w14:textId="7B85E499">
            <w:pPr>
              <w:pStyle w:val="Normal"/>
              <w:rPr>
                <w:b w:val="0"/>
                <w:bCs w:val="0"/>
                <w:sz w:val="20"/>
                <w:szCs w:val="20"/>
              </w:rPr>
            </w:pPr>
          </w:p>
        </w:tc>
      </w:tr>
    </w:tbl>
    <w:p w:rsidR="7E8ABF13" w:rsidRDefault="7E8ABF13" w14:paraId="44B9AEAB" w14:textId="7FBD536F"/>
    <w:tbl>
      <w:tblPr>
        <w:tblStyle w:val="TableGrid"/>
        <w:tblW w:w="14400" w:type="dxa"/>
        <w:tblLook w:val="06A0" w:firstRow="1" w:lastRow="0" w:firstColumn="1" w:lastColumn="0" w:noHBand="1" w:noVBand="1"/>
      </w:tblPr>
      <w:tblGrid>
        <w:gridCol w:w="2400"/>
        <w:gridCol w:w="2400"/>
        <w:gridCol w:w="2400"/>
        <w:gridCol w:w="2400"/>
        <w:gridCol w:w="2400"/>
        <w:gridCol w:w="2400"/>
      </w:tblGrid>
      <w:tr w:rsidR="75C2A4B1" w:rsidTr="1D612058" w14:paraId="480B6566">
        <w:trPr>
          <w:trHeight w:val="300"/>
        </w:trPr>
        <w:tc>
          <w:tcPr>
            <w:tcW w:w="14400" w:type="dxa"/>
            <w:gridSpan w:val="6"/>
            <w:shd w:val="clear" w:color="auto" w:fill="FF0000"/>
            <w:tcMar/>
          </w:tcPr>
          <w:p w:rsidR="75C2A4B1" w:rsidP="75C2A4B1" w:rsidRDefault="75C2A4B1" w14:paraId="7894921C" w14:textId="4E3BF34E">
            <w:pPr>
              <w:pStyle w:val="Normal"/>
              <w:rPr>
                <w:b w:val="1"/>
                <w:bCs w:val="1"/>
                <w:sz w:val="20"/>
                <w:szCs w:val="20"/>
              </w:rPr>
            </w:pPr>
            <w:r w:rsidRPr="75C2A4B1" w:rsidR="75C2A4B1">
              <w:rPr>
                <w:b w:val="1"/>
                <w:bCs w:val="1"/>
                <w:sz w:val="20"/>
                <w:szCs w:val="20"/>
              </w:rPr>
              <w:t xml:space="preserve">KS1 – Year </w:t>
            </w:r>
            <w:r w:rsidRPr="75C2A4B1" w:rsidR="244B6BE1">
              <w:rPr>
                <w:b w:val="1"/>
                <w:bCs w:val="1"/>
                <w:sz w:val="20"/>
                <w:szCs w:val="20"/>
              </w:rPr>
              <w:t>B</w:t>
            </w:r>
          </w:p>
        </w:tc>
      </w:tr>
      <w:tr w:rsidR="75C2A4B1" w:rsidTr="1D612058" w14:paraId="0E1F78D8">
        <w:trPr>
          <w:trHeight w:val="300"/>
        </w:trPr>
        <w:tc>
          <w:tcPr>
            <w:tcW w:w="2400" w:type="dxa"/>
            <w:tcMar/>
          </w:tcPr>
          <w:p w:rsidR="75C2A4B1" w:rsidP="70462D92" w:rsidRDefault="75C2A4B1" w14:paraId="527D5CD5" w14:textId="4D156D80">
            <w:pPr>
              <w:pStyle w:val="Normal"/>
              <w:rPr>
                <w:b w:val="1"/>
                <w:bCs w:val="1"/>
                <w:sz w:val="20"/>
                <w:szCs w:val="20"/>
              </w:rPr>
            </w:pPr>
            <w:r w:rsidRPr="70462D92" w:rsidR="75C2A4B1">
              <w:rPr>
                <w:b w:val="1"/>
                <w:bCs w:val="1"/>
                <w:sz w:val="20"/>
                <w:szCs w:val="20"/>
              </w:rPr>
              <w:t>Autumn</w:t>
            </w:r>
            <w:r w:rsidRPr="70462D92" w:rsidR="75C2A4B1">
              <w:rPr>
                <w:b w:val="1"/>
                <w:bCs w:val="1"/>
                <w:sz w:val="20"/>
                <w:szCs w:val="20"/>
              </w:rPr>
              <w:t>1</w:t>
            </w:r>
          </w:p>
        </w:tc>
        <w:tc>
          <w:tcPr>
            <w:tcW w:w="2400" w:type="dxa"/>
            <w:tcMar/>
          </w:tcPr>
          <w:p w:rsidR="75C2A4B1" w:rsidP="75C2A4B1" w:rsidRDefault="75C2A4B1" w14:paraId="73D4EAD7" w14:textId="2DD01C58">
            <w:pPr>
              <w:pStyle w:val="Normal"/>
              <w:rPr>
                <w:b w:val="1"/>
                <w:bCs w:val="1"/>
                <w:sz w:val="20"/>
                <w:szCs w:val="20"/>
              </w:rPr>
            </w:pPr>
            <w:r w:rsidRPr="75C2A4B1" w:rsidR="75C2A4B1">
              <w:rPr>
                <w:b w:val="1"/>
                <w:bCs w:val="1"/>
                <w:sz w:val="20"/>
                <w:szCs w:val="20"/>
              </w:rPr>
              <w:t>Autumn 2</w:t>
            </w:r>
          </w:p>
        </w:tc>
        <w:tc>
          <w:tcPr>
            <w:tcW w:w="2400" w:type="dxa"/>
            <w:tcMar/>
          </w:tcPr>
          <w:p w:rsidR="75C2A4B1" w:rsidP="75C2A4B1" w:rsidRDefault="75C2A4B1" w14:paraId="76A0CDB5" w14:textId="6CF84399">
            <w:pPr>
              <w:pStyle w:val="Normal"/>
              <w:rPr>
                <w:b w:val="1"/>
                <w:bCs w:val="1"/>
                <w:sz w:val="20"/>
                <w:szCs w:val="20"/>
              </w:rPr>
            </w:pPr>
            <w:r w:rsidRPr="75C2A4B1" w:rsidR="75C2A4B1">
              <w:rPr>
                <w:b w:val="1"/>
                <w:bCs w:val="1"/>
                <w:sz w:val="20"/>
                <w:szCs w:val="20"/>
              </w:rPr>
              <w:t>Spring</w:t>
            </w:r>
            <w:r w:rsidRPr="75C2A4B1" w:rsidR="75C2A4B1">
              <w:rPr>
                <w:b w:val="1"/>
                <w:bCs w:val="1"/>
                <w:sz w:val="20"/>
                <w:szCs w:val="20"/>
              </w:rPr>
              <w:t xml:space="preserve"> 1</w:t>
            </w:r>
          </w:p>
        </w:tc>
        <w:tc>
          <w:tcPr>
            <w:tcW w:w="2400" w:type="dxa"/>
            <w:tcMar/>
          </w:tcPr>
          <w:p w:rsidR="75C2A4B1" w:rsidP="75C2A4B1" w:rsidRDefault="75C2A4B1" w14:paraId="375B1A52" w14:textId="59CE607B">
            <w:pPr>
              <w:pStyle w:val="Normal"/>
              <w:rPr>
                <w:b w:val="1"/>
                <w:bCs w:val="1"/>
                <w:sz w:val="20"/>
                <w:szCs w:val="20"/>
              </w:rPr>
            </w:pPr>
            <w:r w:rsidRPr="75C2A4B1" w:rsidR="75C2A4B1">
              <w:rPr>
                <w:b w:val="1"/>
                <w:bCs w:val="1"/>
                <w:sz w:val="20"/>
                <w:szCs w:val="20"/>
              </w:rPr>
              <w:t>Spring 2</w:t>
            </w:r>
          </w:p>
        </w:tc>
        <w:tc>
          <w:tcPr>
            <w:tcW w:w="2400" w:type="dxa"/>
            <w:tcMar/>
          </w:tcPr>
          <w:p w:rsidR="75C2A4B1" w:rsidP="75C2A4B1" w:rsidRDefault="75C2A4B1" w14:paraId="54545011" w14:textId="2DCBBAD5">
            <w:pPr>
              <w:pStyle w:val="Normal"/>
              <w:rPr>
                <w:b w:val="1"/>
                <w:bCs w:val="1"/>
                <w:sz w:val="20"/>
                <w:szCs w:val="20"/>
              </w:rPr>
            </w:pPr>
            <w:r w:rsidRPr="75C2A4B1" w:rsidR="75C2A4B1">
              <w:rPr>
                <w:b w:val="1"/>
                <w:bCs w:val="1"/>
                <w:sz w:val="20"/>
                <w:szCs w:val="20"/>
              </w:rPr>
              <w:t>Summer</w:t>
            </w:r>
            <w:r w:rsidRPr="75C2A4B1" w:rsidR="75C2A4B1">
              <w:rPr>
                <w:b w:val="1"/>
                <w:bCs w:val="1"/>
                <w:sz w:val="20"/>
                <w:szCs w:val="20"/>
              </w:rPr>
              <w:t xml:space="preserve"> 1</w:t>
            </w:r>
          </w:p>
        </w:tc>
        <w:tc>
          <w:tcPr>
            <w:tcW w:w="2400" w:type="dxa"/>
            <w:tcMar/>
          </w:tcPr>
          <w:p w:rsidR="75C2A4B1" w:rsidP="75C2A4B1" w:rsidRDefault="75C2A4B1" w14:paraId="1F88B912" w14:textId="428C9F2B">
            <w:pPr>
              <w:pStyle w:val="Normal"/>
              <w:rPr>
                <w:b w:val="1"/>
                <w:bCs w:val="1"/>
                <w:sz w:val="20"/>
                <w:szCs w:val="20"/>
              </w:rPr>
            </w:pPr>
            <w:r w:rsidRPr="75C2A4B1" w:rsidR="75C2A4B1">
              <w:rPr>
                <w:b w:val="1"/>
                <w:bCs w:val="1"/>
                <w:sz w:val="20"/>
                <w:szCs w:val="20"/>
              </w:rPr>
              <w:t>Summer 2</w:t>
            </w:r>
          </w:p>
        </w:tc>
      </w:tr>
      <w:tr w:rsidR="75C2A4B1" w:rsidTr="1D612058" w14:paraId="6A5A22D0">
        <w:trPr>
          <w:trHeight w:val="300"/>
        </w:trPr>
        <w:tc>
          <w:tcPr>
            <w:tcW w:w="2400" w:type="dxa"/>
            <w:tcMar/>
          </w:tcPr>
          <w:p w:rsidR="65FD222B" w:rsidP="7D24E0E7" w:rsidRDefault="65FD222B" w14:paraId="3882B29C" w14:textId="7ABF0950">
            <w:pPr>
              <w:pStyle w:val="Normal"/>
              <w:rPr>
                <w:b w:val="0"/>
                <w:bCs w:val="0"/>
                <w:sz w:val="20"/>
                <w:szCs w:val="20"/>
              </w:rPr>
            </w:pPr>
            <w:r w:rsidRPr="7D24E0E7" w:rsidR="65FD222B">
              <w:rPr>
                <w:b w:val="1"/>
                <w:bCs w:val="1"/>
                <w:sz w:val="20"/>
                <w:szCs w:val="20"/>
              </w:rPr>
              <w:t>Digitial Literacy</w:t>
            </w:r>
            <w:r w:rsidRPr="7D24E0E7" w:rsidR="65FD222B">
              <w:rPr>
                <w:b w:val="0"/>
                <w:bCs w:val="0"/>
                <w:sz w:val="20"/>
                <w:szCs w:val="20"/>
              </w:rPr>
              <w:t xml:space="preserve"> </w:t>
            </w:r>
          </w:p>
          <w:p w:rsidR="65FD222B" w:rsidP="7D24E0E7" w:rsidRDefault="65FD222B" w14:paraId="5FD0D92D" w14:textId="7EEFE0CB">
            <w:pPr>
              <w:pStyle w:val="Normal"/>
              <w:rPr>
                <w:b w:val="0"/>
                <w:bCs w:val="0"/>
                <w:sz w:val="20"/>
                <w:szCs w:val="20"/>
              </w:rPr>
            </w:pPr>
            <w:r w:rsidRPr="7D24E0E7" w:rsidR="65FD222B">
              <w:rPr>
                <w:b w:val="0"/>
                <w:bCs w:val="0"/>
                <w:sz w:val="20"/>
                <w:szCs w:val="20"/>
              </w:rPr>
              <w:t xml:space="preserve">Online Safety </w:t>
            </w:r>
          </w:p>
          <w:p w:rsidR="65FD222B" w:rsidP="7D24E0E7" w:rsidRDefault="65FD222B" w14:paraId="73FFD900" w14:textId="6E947AD6">
            <w:pPr>
              <w:pStyle w:val="Normal"/>
            </w:pPr>
            <w:r w:rsidR="65FD222B">
              <w:drawing>
                <wp:anchor distT="0" distB="0" distL="114300" distR="114300" simplePos="0" relativeHeight="251658240" behindDoc="0" locked="0" layoutInCell="1" allowOverlap="1" wp14:editId="00AEC07F" wp14:anchorId="79F268B7">
                  <wp:simplePos x="0" y="0"/>
                  <wp:positionH relativeFrom="column">
                    <wp:align>right</wp:align>
                  </wp:positionH>
                  <wp:positionV relativeFrom="paragraph">
                    <wp:posOffset>0</wp:posOffset>
                  </wp:positionV>
                  <wp:extent cx="469960" cy="408326"/>
                  <wp:effectExtent l="0" t="0" r="0" b="0"/>
                  <wp:wrapSquare wrapText="bothSides"/>
                  <wp:docPr id="1445074889" name="" title=""/>
                  <wp:cNvGraphicFramePr>
                    <a:graphicFrameLocks noChangeAspect="1"/>
                  </wp:cNvGraphicFramePr>
                  <a:graphic>
                    <a:graphicData uri="http://schemas.openxmlformats.org/drawingml/2006/picture">
                      <pic:pic>
                        <pic:nvPicPr>
                          <pic:cNvPr id="0" name=""/>
                          <pic:cNvPicPr/>
                        </pic:nvPicPr>
                        <pic:blipFill>
                          <a:blip r:embed="R7e0224d3c7dd4ee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69960" cy="408326"/>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7D24E0E7" w:rsidR="65FD222B">
              <w:rPr>
                <w:b w:val="0"/>
                <w:bCs w:val="0"/>
                <w:sz w:val="20"/>
                <w:szCs w:val="20"/>
              </w:rPr>
              <w:t>PM units 1.1</w:t>
            </w:r>
          </w:p>
          <w:p w:rsidR="4C57E966" w:rsidP="6639FC58" w:rsidRDefault="4C57E966" w14:paraId="31D37E46" w14:textId="07BD93E0">
            <w:pPr>
              <w:pStyle w:val="Normal"/>
              <w:rPr>
                <w:b w:val="1"/>
                <w:bCs w:val="1"/>
                <w:sz w:val="20"/>
                <w:szCs w:val="20"/>
              </w:rPr>
            </w:pPr>
            <w:r w:rsidRPr="6639FC58" w:rsidR="4C57E966">
              <w:rPr>
                <w:b w:val="1"/>
                <w:bCs w:val="1"/>
                <w:sz w:val="20"/>
                <w:szCs w:val="20"/>
              </w:rPr>
              <w:t>Computer Science</w:t>
            </w:r>
          </w:p>
          <w:p w:rsidR="65FD222B" w:rsidP="6639FC58" w:rsidRDefault="65FD222B" w14:paraId="19F85E52" w14:textId="7C32EE49">
            <w:pPr>
              <w:pStyle w:val="Normal"/>
              <w:rPr>
                <w:b w:val="0"/>
                <w:bCs w:val="0"/>
                <w:sz w:val="20"/>
                <w:szCs w:val="20"/>
              </w:rPr>
            </w:pPr>
            <w:r w:rsidRPr="6639FC58" w:rsidR="4C57E966">
              <w:rPr>
                <w:b w:val="0"/>
                <w:bCs w:val="0"/>
                <w:sz w:val="20"/>
                <w:szCs w:val="20"/>
              </w:rPr>
              <w:t>Maze Explorers</w:t>
            </w:r>
          </w:p>
          <w:p w:rsidR="65FD222B" w:rsidP="7D24E0E7" w:rsidRDefault="65FD222B" w14:paraId="4C262761" w14:textId="4163BFAC">
            <w:pPr>
              <w:pStyle w:val="Normal"/>
              <w:rPr>
                <w:b w:val="0"/>
                <w:bCs w:val="0"/>
                <w:sz w:val="20"/>
                <w:szCs w:val="20"/>
              </w:rPr>
            </w:pPr>
            <w:r w:rsidRPr="6639FC58" w:rsidR="65FD222B">
              <w:rPr>
                <w:b w:val="0"/>
                <w:bCs w:val="0"/>
                <w:sz w:val="20"/>
                <w:szCs w:val="20"/>
              </w:rPr>
              <w:t xml:space="preserve">PM unit </w:t>
            </w:r>
            <w:r w:rsidRPr="6639FC58" w:rsidR="0592E48B">
              <w:rPr>
                <w:b w:val="0"/>
                <w:bCs w:val="0"/>
                <w:sz w:val="20"/>
                <w:szCs w:val="20"/>
              </w:rPr>
              <w:t>1.5</w:t>
            </w:r>
            <w:r w:rsidR="6639FC58">
              <w:drawing>
                <wp:anchor distT="0" distB="0" distL="114300" distR="114300" simplePos="0" relativeHeight="251658240" behindDoc="0" locked="0" layoutInCell="1" allowOverlap="1" wp14:editId="6C953031" wp14:anchorId="0DAA3C7B">
                  <wp:simplePos x="0" y="0"/>
                  <wp:positionH relativeFrom="column">
                    <wp:align>right</wp:align>
                  </wp:positionH>
                  <wp:positionV relativeFrom="paragraph">
                    <wp:posOffset>0</wp:posOffset>
                  </wp:positionV>
                  <wp:extent cx="368300" cy="387118"/>
                  <wp:effectExtent l="0" t="0" r="0" b="0"/>
                  <wp:wrapSquare wrapText="bothSides"/>
                  <wp:docPr id="271660803" name="" title=""/>
                  <wp:cNvGraphicFramePr>
                    <a:graphicFrameLocks noChangeAspect="1"/>
                  </wp:cNvGraphicFramePr>
                  <a:graphic>
                    <a:graphicData uri="http://schemas.openxmlformats.org/drawingml/2006/picture">
                      <pic:pic>
                        <pic:nvPicPr>
                          <pic:cNvPr id="0" name=""/>
                          <pic:cNvPicPr/>
                        </pic:nvPicPr>
                        <pic:blipFill>
                          <a:blip r:embed="Rabf0038ea52142a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68300" cy="387118"/>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70462D92" w:rsidP="6639FC58" w:rsidRDefault="70462D92" w14:paraId="5AA3B04E" w14:textId="0658FB7C">
            <w:pPr>
              <w:pStyle w:val="Normal"/>
              <w:rPr>
                <w:b w:val="0"/>
                <w:bCs w:val="0"/>
                <w:sz w:val="20"/>
                <w:szCs w:val="20"/>
              </w:rPr>
            </w:pPr>
          </w:p>
        </w:tc>
        <w:tc>
          <w:tcPr>
            <w:tcW w:w="2400" w:type="dxa"/>
            <w:tcMar/>
          </w:tcPr>
          <w:p w:rsidR="5073009E" w:rsidP="2282EC39" w:rsidRDefault="5073009E" w14:paraId="162687A2" w14:textId="7ABF0950">
            <w:pPr>
              <w:pStyle w:val="Normal"/>
              <w:rPr>
                <w:b w:val="0"/>
                <w:bCs w:val="0"/>
                <w:sz w:val="20"/>
                <w:szCs w:val="20"/>
              </w:rPr>
            </w:pPr>
            <w:r w:rsidRPr="2282EC39" w:rsidR="5073009E">
              <w:rPr>
                <w:b w:val="1"/>
                <w:bCs w:val="1"/>
                <w:sz w:val="20"/>
                <w:szCs w:val="20"/>
              </w:rPr>
              <w:t>Digitial Literacy</w:t>
            </w:r>
            <w:r w:rsidRPr="2282EC39" w:rsidR="5073009E">
              <w:rPr>
                <w:b w:val="0"/>
                <w:bCs w:val="0"/>
                <w:sz w:val="20"/>
                <w:szCs w:val="20"/>
              </w:rPr>
              <w:t xml:space="preserve"> </w:t>
            </w:r>
          </w:p>
          <w:p w:rsidR="5073009E" w:rsidP="2282EC39" w:rsidRDefault="5073009E" w14:paraId="4B2F9D63" w14:textId="7EEFE0CB">
            <w:pPr>
              <w:pStyle w:val="Normal"/>
              <w:rPr>
                <w:b w:val="0"/>
                <w:bCs w:val="0"/>
                <w:sz w:val="20"/>
                <w:szCs w:val="20"/>
              </w:rPr>
            </w:pPr>
            <w:r w:rsidRPr="2282EC39" w:rsidR="5073009E">
              <w:rPr>
                <w:b w:val="0"/>
                <w:bCs w:val="0"/>
                <w:sz w:val="20"/>
                <w:szCs w:val="20"/>
              </w:rPr>
              <w:t xml:space="preserve">Online Safety </w:t>
            </w:r>
          </w:p>
          <w:p w:rsidR="5073009E" w:rsidP="64E484FA" w:rsidRDefault="5073009E" w14:paraId="6C9B0190" w14:textId="41D89C3E">
            <w:pPr>
              <w:pStyle w:val="Normal"/>
              <w:rPr>
                <w:b w:val="0"/>
                <w:bCs w:val="0"/>
                <w:sz w:val="20"/>
                <w:szCs w:val="20"/>
              </w:rPr>
            </w:pPr>
            <w:r w:rsidR="5073009E">
              <w:drawing>
                <wp:anchor distT="0" distB="0" distL="114300" distR="114300" simplePos="0" relativeHeight="251658240" behindDoc="0" locked="0" layoutInCell="1" allowOverlap="1" wp14:editId="74FBA18E" wp14:anchorId="053E5887">
                  <wp:simplePos x="0" y="0"/>
                  <wp:positionH relativeFrom="column">
                    <wp:align>right</wp:align>
                  </wp:positionH>
                  <wp:positionV relativeFrom="paragraph">
                    <wp:posOffset>0</wp:posOffset>
                  </wp:positionV>
                  <wp:extent cx="469960" cy="408326"/>
                  <wp:effectExtent l="0" t="0" r="0" b="0"/>
                  <wp:wrapSquare wrapText="bothSides"/>
                  <wp:docPr id="1528888604" name="" title=""/>
                  <wp:cNvGraphicFramePr>
                    <a:graphicFrameLocks noChangeAspect="1"/>
                  </wp:cNvGraphicFramePr>
                  <a:graphic>
                    <a:graphicData uri="http://schemas.openxmlformats.org/drawingml/2006/picture">
                      <pic:pic>
                        <pic:nvPicPr>
                          <pic:cNvPr id="0" name=""/>
                          <pic:cNvPicPr/>
                        </pic:nvPicPr>
                        <pic:blipFill>
                          <a:blip r:embed="R843f44894b464cb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69960" cy="408326"/>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2282EC39" w:rsidR="5073009E">
              <w:rPr>
                <w:b w:val="0"/>
                <w:bCs w:val="0"/>
                <w:sz w:val="20"/>
                <w:szCs w:val="20"/>
              </w:rPr>
              <w:t xml:space="preserve">PM units </w:t>
            </w:r>
            <w:r w:rsidRPr="64E484FA" w:rsidR="4563AD8A">
              <w:rPr>
                <w:b w:val="0"/>
                <w:bCs w:val="0"/>
                <w:sz w:val="20"/>
                <w:szCs w:val="20"/>
              </w:rPr>
              <w:t>2</w:t>
            </w:r>
            <w:r w:rsidRPr="64E484FA" w:rsidR="4563AD8A">
              <w:rPr>
                <w:b w:val="0"/>
                <w:bCs w:val="0"/>
                <w:sz w:val="20"/>
                <w:szCs w:val="20"/>
              </w:rPr>
              <w:t>.2</w:t>
            </w:r>
          </w:p>
          <w:p w:rsidR="2282EC39" w:rsidP="2282EC39" w:rsidRDefault="2282EC39" w14:paraId="0F8490CB" w14:textId="763EBD8E">
            <w:pPr>
              <w:pStyle w:val="Normal"/>
              <w:rPr>
                <w:b w:val="0"/>
                <w:bCs w:val="0"/>
                <w:sz w:val="20"/>
                <w:szCs w:val="20"/>
              </w:rPr>
            </w:pPr>
          </w:p>
          <w:p w:rsidR="75C2A4B1" w:rsidP="75C2A4B1" w:rsidRDefault="75C2A4B1" w14:paraId="2158B190" w14:textId="1FB91DD1">
            <w:pPr>
              <w:pStyle w:val="Normal"/>
              <w:rPr>
                <w:b w:val="1"/>
                <w:bCs w:val="1"/>
                <w:sz w:val="20"/>
                <w:szCs w:val="20"/>
              </w:rPr>
            </w:pPr>
          </w:p>
        </w:tc>
        <w:tc>
          <w:tcPr>
            <w:tcW w:w="2400" w:type="dxa"/>
            <w:tcMar/>
          </w:tcPr>
          <w:p w:rsidR="75C2A4B1" w:rsidP="4F54435A" w:rsidRDefault="75C2A4B1" w14:paraId="6FC52485" w14:textId="77A3C41B">
            <w:pPr>
              <w:pStyle w:val="Normal"/>
              <w:rPr>
                <w:b w:val="0"/>
                <w:bCs w:val="0"/>
                <w:sz w:val="20"/>
                <w:szCs w:val="20"/>
              </w:rPr>
            </w:pPr>
            <w:r w:rsidRPr="64E484FA" w:rsidR="00FA7BB8">
              <w:rPr>
                <w:b w:val="1"/>
                <w:bCs w:val="1"/>
                <w:sz w:val="20"/>
                <w:szCs w:val="20"/>
              </w:rPr>
              <w:t>Information Technology</w:t>
            </w:r>
            <w:r w:rsidRPr="64E484FA" w:rsidR="00FA7BB8">
              <w:rPr>
                <w:b w:val="0"/>
                <w:bCs w:val="0"/>
                <w:sz w:val="20"/>
                <w:szCs w:val="20"/>
              </w:rPr>
              <w:t xml:space="preserve"> Questioning</w:t>
            </w:r>
          </w:p>
          <w:p w:rsidR="75C2A4B1" w:rsidP="4F54435A" w:rsidRDefault="75C2A4B1" w14:paraId="3A6BAEB8" w14:textId="29BF122A">
            <w:pPr>
              <w:pStyle w:val="Normal"/>
            </w:pPr>
            <w:r w:rsidRPr="64E484FA" w:rsidR="00FA7BB8">
              <w:rPr>
                <w:b w:val="0"/>
                <w:bCs w:val="0"/>
                <w:sz w:val="20"/>
                <w:szCs w:val="20"/>
              </w:rPr>
              <w:t>PM unit 2.4</w:t>
            </w:r>
            <w:r w:rsidR="64E484FA">
              <w:drawing>
                <wp:anchor distT="0" distB="0" distL="114300" distR="114300" simplePos="0" relativeHeight="251658240" behindDoc="0" locked="0" layoutInCell="1" allowOverlap="1" wp14:editId="6432FD11" wp14:anchorId="20D29829">
                  <wp:simplePos x="0" y="0"/>
                  <wp:positionH relativeFrom="column">
                    <wp:align>right</wp:align>
                  </wp:positionH>
                  <wp:positionV relativeFrom="paragraph">
                    <wp:posOffset>0</wp:posOffset>
                  </wp:positionV>
                  <wp:extent cx="452239" cy="504825"/>
                  <wp:effectExtent l="0" t="0" r="0" b="0"/>
                  <wp:wrapSquare wrapText="bothSides"/>
                  <wp:docPr id="851581467" name="" title=""/>
                  <wp:cNvGraphicFramePr>
                    <a:graphicFrameLocks noChangeAspect="1"/>
                  </wp:cNvGraphicFramePr>
                  <a:graphic>
                    <a:graphicData uri="http://schemas.openxmlformats.org/drawingml/2006/picture">
                      <pic:pic>
                        <pic:nvPicPr>
                          <pic:cNvPr id="0" name=""/>
                          <pic:cNvPicPr/>
                        </pic:nvPicPr>
                        <pic:blipFill>
                          <a:blip r:embed="Ra12e5bfd644a46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2239" cy="50482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75C2A4B1" w:rsidP="75C2A4B1" w:rsidRDefault="75C2A4B1" w14:paraId="7CCBA7D8" w14:textId="195F654A">
            <w:pPr>
              <w:pStyle w:val="Normal"/>
              <w:rPr>
                <w:b w:val="1"/>
                <w:bCs w:val="1"/>
                <w:sz w:val="20"/>
                <w:szCs w:val="20"/>
              </w:rPr>
            </w:pPr>
          </w:p>
        </w:tc>
        <w:tc>
          <w:tcPr>
            <w:tcW w:w="2400" w:type="dxa"/>
            <w:tcMar/>
          </w:tcPr>
          <w:p w:rsidR="75C2A4B1" w:rsidP="2BF16ACE" w:rsidRDefault="75C2A4B1" w14:paraId="5C4412C0" w14:textId="51CCDDF2">
            <w:pPr>
              <w:pStyle w:val="Normal"/>
              <w:rPr>
                <w:b w:val="0"/>
                <w:bCs w:val="0"/>
                <w:sz w:val="20"/>
                <w:szCs w:val="20"/>
              </w:rPr>
            </w:pPr>
            <w:r w:rsidRPr="2BF16ACE" w:rsidR="7C10F53C">
              <w:rPr>
                <w:b w:val="1"/>
                <w:bCs w:val="1"/>
                <w:sz w:val="20"/>
                <w:szCs w:val="20"/>
              </w:rPr>
              <w:t>Information Technology</w:t>
            </w:r>
            <w:r w:rsidRPr="2BF16ACE" w:rsidR="7C10F53C">
              <w:rPr>
                <w:b w:val="0"/>
                <w:bCs w:val="0"/>
                <w:sz w:val="20"/>
                <w:szCs w:val="20"/>
              </w:rPr>
              <w:t xml:space="preserve"> Animated Storybooks</w:t>
            </w:r>
          </w:p>
          <w:p w:rsidR="75C2A4B1" w:rsidP="2BF16ACE" w:rsidRDefault="75C2A4B1" w14:paraId="51E5B33D" w14:textId="2307EDF8">
            <w:pPr>
              <w:pStyle w:val="Normal"/>
              <w:rPr>
                <w:b w:val="0"/>
                <w:bCs w:val="0"/>
                <w:sz w:val="20"/>
                <w:szCs w:val="20"/>
              </w:rPr>
            </w:pPr>
            <w:r w:rsidR="7C10F53C">
              <w:drawing>
                <wp:anchor distT="0" distB="0" distL="114300" distR="114300" simplePos="0" relativeHeight="251658240" behindDoc="0" locked="0" layoutInCell="1" allowOverlap="1" wp14:editId="61DC1789" wp14:anchorId="038B57BF">
                  <wp:simplePos x="0" y="0"/>
                  <wp:positionH relativeFrom="column">
                    <wp:align>right</wp:align>
                  </wp:positionH>
                  <wp:positionV relativeFrom="paragraph">
                    <wp:posOffset>0</wp:posOffset>
                  </wp:positionV>
                  <wp:extent cx="452239" cy="504825"/>
                  <wp:effectExtent l="0" t="0" r="0" b="0"/>
                  <wp:wrapSquare wrapText="bothSides"/>
                  <wp:docPr id="1668441738" name="" title=""/>
                  <wp:cNvGraphicFramePr>
                    <a:graphicFrameLocks noChangeAspect="1"/>
                  </wp:cNvGraphicFramePr>
                  <a:graphic>
                    <a:graphicData uri="http://schemas.openxmlformats.org/drawingml/2006/picture">
                      <pic:pic>
                        <pic:nvPicPr>
                          <pic:cNvPr id="0" name=""/>
                          <pic:cNvPicPr/>
                        </pic:nvPicPr>
                        <pic:blipFill>
                          <a:blip r:embed="R78b7bf4325c84d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2239" cy="50482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2BF16ACE" w:rsidR="7C10F53C">
              <w:rPr>
                <w:b w:val="0"/>
                <w:bCs w:val="0"/>
                <w:sz w:val="20"/>
                <w:szCs w:val="20"/>
              </w:rPr>
              <w:t xml:space="preserve">PM unit </w:t>
            </w:r>
            <w:r w:rsidRPr="2BF16ACE" w:rsidR="7AB575A0">
              <w:rPr>
                <w:b w:val="0"/>
                <w:bCs w:val="0"/>
                <w:sz w:val="20"/>
                <w:szCs w:val="20"/>
              </w:rPr>
              <w:t>1.6</w:t>
            </w:r>
          </w:p>
          <w:p w:rsidR="75C2A4B1" w:rsidP="4F54435A" w:rsidRDefault="75C2A4B1" w14:paraId="15E4F593" w14:textId="0B5F6AD4">
            <w:pPr>
              <w:pStyle w:val="Normal"/>
              <w:rPr>
                <w:b w:val="0"/>
                <w:bCs w:val="0"/>
                <w:sz w:val="20"/>
                <w:szCs w:val="20"/>
              </w:rPr>
            </w:pPr>
          </w:p>
        </w:tc>
        <w:tc>
          <w:tcPr>
            <w:tcW w:w="2400" w:type="dxa"/>
            <w:tcMar/>
          </w:tcPr>
          <w:p w:rsidR="75C2A4B1" w:rsidP="4F54435A" w:rsidRDefault="75C2A4B1" w14:paraId="1300EF12" w14:textId="33AA7569">
            <w:pPr>
              <w:pStyle w:val="Normal"/>
              <w:rPr>
                <w:b w:val="0"/>
                <w:bCs w:val="0"/>
                <w:sz w:val="20"/>
                <w:szCs w:val="20"/>
              </w:rPr>
            </w:pPr>
            <w:r w:rsidRPr="2BF16ACE" w:rsidR="00FA7BB8">
              <w:rPr>
                <w:b w:val="1"/>
                <w:bCs w:val="1"/>
                <w:sz w:val="20"/>
                <w:szCs w:val="20"/>
              </w:rPr>
              <w:t>Information Technology</w:t>
            </w:r>
            <w:r w:rsidRPr="2BF16ACE" w:rsidR="00FA7BB8">
              <w:rPr>
                <w:b w:val="0"/>
                <w:bCs w:val="0"/>
                <w:sz w:val="20"/>
                <w:szCs w:val="20"/>
              </w:rPr>
              <w:t xml:space="preserve"> Making Music</w:t>
            </w:r>
          </w:p>
          <w:p w:rsidR="75C2A4B1" w:rsidP="4F54435A" w:rsidRDefault="75C2A4B1" w14:paraId="34F6CCF7" w14:textId="7E352DA6">
            <w:pPr>
              <w:pStyle w:val="Normal"/>
            </w:pPr>
            <w:r w:rsidRPr="21A88C3B" w:rsidR="00FA7BB8">
              <w:rPr>
                <w:b w:val="0"/>
                <w:bCs w:val="0"/>
                <w:sz w:val="20"/>
                <w:szCs w:val="20"/>
              </w:rPr>
              <w:t>PM unit 2.7</w:t>
            </w:r>
            <w:r w:rsidR="21A88C3B">
              <w:drawing>
                <wp:anchor distT="0" distB="0" distL="114300" distR="114300" simplePos="0" relativeHeight="251658240" behindDoc="0" locked="0" layoutInCell="1" allowOverlap="1" wp14:editId="3A6C1F49" wp14:anchorId="65090EE0">
                  <wp:simplePos x="0" y="0"/>
                  <wp:positionH relativeFrom="column">
                    <wp:align>right</wp:align>
                  </wp:positionH>
                  <wp:positionV relativeFrom="paragraph">
                    <wp:posOffset>0</wp:posOffset>
                  </wp:positionV>
                  <wp:extent cx="452239" cy="504825"/>
                  <wp:effectExtent l="0" t="0" r="0" b="0"/>
                  <wp:wrapSquare wrapText="bothSides"/>
                  <wp:docPr id="328556706" name="" title=""/>
                  <wp:cNvGraphicFramePr>
                    <a:graphicFrameLocks noChangeAspect="1"/>
                  </wp:cNvGraphicFramePr>
                  <a:graphic>
                    <a:graphicData uri="http://schemas.openxmlformats.org/drawingml/2006/picture">
                      <pic:pic>
                        <pic:nvPicPr>
                          <pic:cNvPr id="0" name=""/>
                          <pic:cNvPicPr/>
                        </pic:nvPicPr>
                        <pic:blipFill>
                          <a:blip r:embed="R1d756da9977641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2239" cy="50482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tc>
        <w:tc>
          <w:tcPr>
            <w:tcW w:w="2400" w:type="dxa"/>
            <w:tcMar/>
          </w:tcPr>
          <w:p w:rsidR="75C2A4B1" w:rsidP="21A88C3B" w:rsidRDefault="75C2A4B1" w14:paraId="63823CD2" w14:textId="3A2EBB03">
            <w:pPr>
              <w:pStyle w:val="Normal"/>
              <w:rPr>
                <w:b w:val="0"/>
                <w:bCs w:val="0"/>
                <w:sz w:val="20"/>
                <w:szCs w:val="20"/>
              </w:rPr>
            </w:pPr>
            <w:r w:rsidRPr="1D612058" w:rsidR="277EBEA2">
              <w:rPr>
                <w:b w:val="1"/>
                <w:bCs w:val="1"/>
                <w:sz w:val="20"/>
                <w:szCs w:val="20"/>
              </w:rPr>
              <w:t>Information Technology</w:t>
            </w:r>
            <w:r w:rsidRPr="1D612058" w:rsidR="277EBEA2">
              <w:rPr>
                <w:b w:val="0"/>
                <w:bCs w:val="0"/>
                <w:sz w:val="20"/>
                <w:szCs w:val="20"/>
              </w:rPr>
              <w:t xml:space="preserve"> Pictograms</w:t>
            </w:r>
          </w:p>
          <w:p w:rsidR="75C2A4B1" w:rsidP="75C2A4B1" w:rsidRDefault="75C2A4B1" w14:paraId="3728A4A7" w14:textId="1E1E47E1">
            <w:pPr>
              <w:pStyle w:val="Normal"/>
            </w:pPr>
            <w:r w:rsidR="277EBEA2">
              <w:drawing>
                <wp:anchor distT="0" distB="0" distL="114300" distR="114300" simplePos="0" relativeHeight="251658240" behindDoc="0" locked="0" layoutInCell="1" allowOverlap="1" wp14:editId="6BB1FBC7" wp14:anchorId="0A55F55F">
                  <wp:simplePos x="0" y="0"/>
                  <wp:positionH relativeFrom="column">
                    <wp:align>right</wp:align>
                  </wp:positionH>
                  <wp:positionV relativeFrom="paragraph">
                    <wp:posOffset>0</wp:posOffset>
                  </wp:positionV>
                  <wp:extent cx="452239" cy="504825"/>
                  <wp:effectExtent l="0" t="0" r="0" b="0"/>
                  <wp:wrapSquare wrapText="bothSides"/>
                  <wp:docPr id="1373318087" name="" title=""/>
                  <wp:cNvGraphicFramePr>
                    <a:graphicFrameLocks noChangeAspect="1"/>
                  </wp:cNvGraphicFramePr>
                  <a:graphic>
                    <a:graphicData uri="http://schemas.openxmlformats.org/drawingml/2006/picture">
                      <pic:pic>
                        <pic:nvPicPr>
                          <pic:cNvPr id="0" name=""/>
                          <pic:cNvPicPr/>
                        </pic:nvPicPr>
                        <pic:blipFill>
                          <a:blip r:embed="R8ee46f5429c445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2239" cy="504825"/>
                          </a:xfrm>
                          <a:prstGeom prst="rect">
                            <a:avLst/>
                          </a:prstGeom>
                        </pic:spPr>
                      </pic:pic>
                    </a:graphicData>
                  </a:graphic>
                  <wp14:sizeRelH relativeFrom="page">
                    <wp14:pctWidth>0</wp14:pctWidth>
                  </wp14:sizeRelH>
                  <wp14:sizeRelV relativeFrom="page">
                    <wp14:pctHeight>0</wp14:pctHeight>
                  </wp14:sizeRelV>
                </wp:anchor>
              </w:drawing>
            </w:r>
            <w:r w:rsidRPr="1D612058" w:rsidR="277EBEA2">
              <w:rPr>
                <w:b w:val="0"/>
                <w:bCs w:val="0"/>
                <w:sz w:val="20"/>
                <w:szCs w:val="20"/>
              </w:rPr>
              <w:t>PM unit 1.3</w:t>
            </w:r>
          </w:p>
          <w:p w:rsidR="75C2A4B1" w:rsidP="75C2A4B1" w:rsidRDefault="75C2A4B1" w14:paraId="66E562D0" w14:textId="6D2DA1FA">
            <w:pPr>
              <w:pStyle w:val="Normal"/>
            </w:pPr>
          </w:p>
          <w:p w:rsidR="75C2A4B1" w:rsidP="1D612058" w:rsidRDefault="75C2A4B1" w14:paraId="6954005F" w14:textId="68798AA8">
            <w:pPr>
              <w:pStyle w:val="Normal"/>
              <w:rPr>
                <w:b w:val="0"/>
                <w:bCs w:val="0"/>
                <w:sz w:val="20"/>
                <w:szCs w:val="20"/>
              </w:rPr>
            </w:pPr>
            <w:r w:rsidRPr="1D612058" w:rsidR="277EBEA2">
              <w:rPr>
                <w:b w:val="1"/>
                <w:bCs w:val="1"/>
                <w:sz w:val="20"/>
                <w:szCs w:val="20"/>
              </w:rPr>
              <w:t>Information Technology</w:t>
            </w:r>
            <w:r w:rsidRPr="1D612058" w:rsidR="277EBEA2">
              <w:rPr>
                <w:b w:val="0"/>
                <w:bCs w:val="0"/>
                <w:sz w:val="20"/>
                <w:szCs w:val="20"/>
              </w:rPr>
              <w:t xml:space="preserve"> Presenting Ideas</w:t>
            </w:r>
          </w:p>
          <w:p w:rsidR="75C2A4B1" w:rsidP="75C2A4B1" w:rsidRDefault="75C2A4B1" w14:paraId="6DEBF77F" w14:textId="65531195">
            <w:pPr>
              <w:pStyle w:val="Normal"/>
            </w:pPr>
            <w:r w:rsidR="277EBEA2">
              <w:drawing>
                <wp:anchor distT="0" distB="0" distL="114300" distR="114300" simplePos="0" relativeHeight="251658240" behindDoc="0" locked="0" layoutInCell="1" allowOverlap="1" wp14:editId="6C5DAC9C" wp14:anchorId="47B414BD">
                  <wp:simplePos x="0" y="0"/>
                  <wp:positionH relativeFrom="column">
                    <wp:align>right</wp:align>
                  </wp:positionH>
                  <wp:positionV relativeFrom="paragraph">
                    <wp:posOffset>0</wp:posOffset>
                  </wp:positionV>
                  <wp:extent cx="452239" cy="504825"/>
                  <wp:effectExtent l="0" t="0" r="0" b="0"/>
                  <wp:wrapSquare wrapText="bothSides"/>
                  <wp:docPr id="158011061" name="" title=""/>
                  <wp:cNvGraphicFramePr>
                    <a:graphicFrameLocks noChangeAspect="1"/>
                  </wp:cNvGraphicFramePr>
                  <a:graphic>
                    <a:graphicData uri="http://schemas.openxmlformats.org/drawingml/2006/picture">
                      <pic:pic>
                        <pic:nvPicPr>
                          <pic:cNvPr id="0" name=""/>
                          <pic:cNvPicPr/>
                        </pic:nvPicPr>
                        <pic:blipFill>
                          <a:blip r:embed="Rafd2cfc0056748e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2239" cy="50482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1D612058" w:rsidR="277EBEA2">
              <w:rPr>
                <w:b w:val="0"/>
                <w:bCs w:val="0"/>
                <w:sz w:val="20"/>
                <w:szCs w:val="20"/>
              </w:rPr>
              <w:t>PM unit 2.8</w:t>
            </w:r>
          </w:p>
          <w:p w:rsidR="75C2A4B1" w:rsidP="75C2A4B1" w:rsidRDefault="75C2A4B1" w14:paraId="24F5B041" w14:textId="0E949FDD">
            <w:pPr>
              <w:pStyle w:val="Normal"/>
            </w:pPr>
          </w:p>
        </w:tc>
      </w:tr>
    </w:tbl>
    <w:p w:rsidR="7900ED61" w:rsidP="7900ED61" w:rsidRDefault="7900ED61" w14:paraId="46D927E7" w14:textId="1E0AEFD8">
      <w:pPr>
        <w:pStyle w:val="Normal"/>
      </w:pPr>
    </w:p>
    <w:sectPr>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7bf2fa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d121d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15bde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5a51e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370A36"/>
    <w:rsid w:val="00FA7BB8"/>
    <w:rsid w:val="01366186"/>
    <w:rsid w:val="015165CC"/>
    <w:rsid w:val="0405E775"/>
    <w:rsid w:val="04315688"/>
    <w:rsid w:val="047C7312"/>
    <w:rsid w:val="04BC8D08"/>
    <w:rsid w:val="0592E48B"/>
    <w:rsid w:val="0608B50B"/>
    <w:rsid w:val="07AA7AB8"/>
    <w:rsid w:val="083E1A02"/>
    <w:rsid w:val="084EEDEA"/>
    <w:rsid w:val="08E2915E"/>
    <w:rsid w:val="0923EF1C"/>
    <w:rsid w:val="0A2A957E"/>
    <w:rsid w:val="0C3827BE"/>
    <w:rsid w:val="0CBDDF72"/>
    <w:rsid w:val="0EAC1FE9"/>
    <w:rsid w:val="0EC413A1"/>
    <w:rsid w:val="137FB475"/>
    <w:rsid w:val="1409E73A"/>
    <w:rsid w:val="14A785E2"/>
    <w:rsid w:val="15853270"/>
    <w:rsid w:val="16F71EDE"/>
    <w:rsid w:val="1751F3BB"/>
    <w:rsid w:val="1893AC15"/>
    <w:rsid w:val="19638199"/>
    <w:rsid w:val="197E6026"/>
    <w:rsid w:val="19B7D144"/>
    <w:rsid w:val="1A271A14"/>
    <w:rsid w:val="1A9C71D7"/>
    <w:rsid w:val="1C0429D1"/>
    <w:rsid w:val="1C9AC350"/>
    <w:rsid w:val="1CB6A538"/>
    <w:rsid w:val="1D0F4370"/>
    <w:rsid w:val="1D612058"/>
    <w:rsid w:val="1EDB874C"/>
    <w:rsid w:val="1F894F9B"/>
    <w:rsid w:val="2111415A"/>
    <w:rsid w:val="2143FDA8"/>
    <w:rsid w:val="21A88C3B"/>
    <w:rsid w:val="2282EC39"/>
    <w:rsid w:val="23EEFF5F"/>
    <w:rsid w:val="244B6BE1"/>
    <w:rsid w:val="249A7F8D"/>
    <w:rsid w:val="24D2E9ED"/>
    <w:rsid w:val="2646F71D"/>
    <w:rsid w:val="277EBEA2"/>
    <w:rsid w:val="2812E48D"/>
    <w:rsid w:val="28475878"/>
    <w:rsid w:val="288C2125"/>
    <w:rsid w:val="2A13FD79"/>
    <w:rsid w:val="2A65DB21"/>
    <w:rsid w:val="2BF16ACE"/>
    <w:rsid w:val="2FEA7422"/>
    <w:rsid w:val="32CB6CA2"/>
    <w:rsid w:val="33A179AD"/>
    <w:rsid w:val="343CF28F"/>
    <w:rsid w:val="35416F44"/>
    <w:rsid w:val="36536872"/>
    <w:rsid w:val="36D0FEF8"/>
    <w:rsid w:val="36D26CF2"/>
    <w:rsid w:val="370DB55C"/>
    <w:rsid w:val="3986E5E5"/>
    <w:rsid w:val="3A019853"/>
    <w:rsid w:val="3A11E578"/>
    <w:rsid w:val="3A51F647"/>
    <w:rsid w:val="3C826E27"/>
    <w:rsid w:val="3D3067FE"/>
    <w:rsid w:val="3F64EA35"/>
    <w:rsid w:val="40880C3C"/>
    <w:rsid w:val="41169A4C"/>
    <w:rsid w:val="4152606F"/>
    <w:rsid w:val="4165AAFE"/>
    <w:rsid w:val="41A59154"/>
    <w:rsid w:val="4563AD8A"/>
    <w:rsid w:val="45E9942C"/>
    <w:rsid w:val="463F683F"/>
    <w:rsid w:val="464E603C"/>
    <w:rsid w:val="46D4F855"/>
    <w:rsid w:val="47095F7E"/>
    <w:rsid w:val="47384114"/>
    <w:rsid w:val="47DEACCC"/>
    <w:rsid w:val="49141F20"/>
    <w:rsid w:val="4A3DBA29"/>
    <w:rsid w:val="4B3A9379"/>
    <w:rsid w:val="4B4AC47D"/>
    <w:rsid w:val="4C57E966"/>
    <w:rsid w:val="4D4D767B"/>
    <w:rsid w:val="4E4E5742"/>
    <w:rsid w:val="4F47C7AF"/>
    <w:rsid w:val="4F54435A"/>
    <w:rsid w:val="4F5ECB92"/>
    <w:rsid w:val="5073009E"/>
    <w:rsid w:val="58D14509"/>
    <w:rsid w:val="58F5DFB2"/>
    <w:rsid w:val="598F526A"/>
    <w:rsid w:val="59B35209"/>
    <w:rsid w:val="5B797BEE"/>
    <w:rsid w:val="5C2FFCB8"/>
    <w:rsid w:val="5D1E7FD0"/>
    <w:rsid w:val="5EE08A8B"/>
    <w:rsid w:val="5F211A6F"/>
    <w:rsid w:val="60370A36"/>
    <w:rsid w:val="62B9C8F7"/>
    <w:rsid w:val="647084C3"/>
    <w:rsid w:val="64E484FA"/>
    <w:rsid w:val="64EB8B9F"/>
    <w:rsid w:val="65FD222B"/>
    <w:rsid w:val="660296E3"/>
    <w:rsid w:val="6639FC58"/>
    <w:rsid w:val="6649FC4B"/>
    <w:rsid w:val="67A01F55"/>
    <w:rsid w:val="68742042"/>
    <w:rsid w:val="68A4C8F9"/>
    <w:rsid w:val="69220490"/>
    <w:rsid w:val="6BE2C34F"/>
    <w:rsid w:val="6C31DF62"/>
    <w:rsid w:val="6C31DF62"/>
    <w:rsid w:val="6D073216"/>
    <w:rsid w:val="6F101725"/>
    <w:rsid w:val="6FDAEB9E"/>
    <w:rsid w:val="700663B8"/>
    <w:rsid w:val="700663B8"/>
    <w:rsid w:val="70462D92"/>
    <w:rsid w:val="7368F098"/>
    <w:rsid w:val="73AF579B"/>
    <w:rsid w:val="73DA47C5"/>
    <w:rsid w:val="74E47439"/>
    <w:rsid w:val="74F9A22D"/>
    <w:rsid w:val="74F9A22D"/>
    <w:rsid w:val="75C2A4B1"/>
    <w:rsid w:val="76477AE5"/>
    <w:rsid w:val="76DA23E0"/>
    <w:rsid w:val="76F6C707"/>
    <w:rsid w:val="773FB28A"/>
    <w:rsid w:val="77E49E6F"/>
    <w:rsid w:val="78D33B6A"/>
    <w:rsid w:val="7900ED61"/>
    <w:rsid w:val="7A5A79FB"/>
    <w:rsid w:val="7AB575A0"/>
    <w:rsid w:val="7B2E27B3"/>
    <w:rsid w:val="7C0147EC"/>
    <w:rsid w:val="7C10F53C"/>
    <w:rsid w:val="7D24E0E7"/>
    <w:rsid w:val="7D39F04C"/>
    <w:rsid w:val="7D8FABB4"/>
    <w:rsid w:val="7E8ABF13"/>
    <w:rsid w:val="7FB1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70A36"/>
  <w15:chartTrackingRefBased/>
  <w15:docId w15:val="{39F0E4D8-EF6E-4C38-9779-4EDFCF762C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6fd30bf1c6ee4782" /><Relationship Type="http://schemas.openxmlformats.org/officeDocument/2006/relationships/numbering" Target="numbering.xml" Id="R575a54d94f5d419e" /><Relationship Type="http://schemas.openxmlformats.org/officeDocument/2006/relationships/image" Target="/media/image2.png" Id="Rf47aaa8fc0d545d7" /><Relationship Type="http://schemas.openxmlformats.org/officeDocument/2006/relationships/image" Target="/media/image5.png" Id="R549e19879d02457f" /><Relationship Type="http://schemas.openxmlformats.org/officeDocument/2006/relationships/image" Target="/media/image6.png" Id="Ra37c669f575e4470" /><Relationship Type="http://schemas.openxmlformats.org/officeDocument/2006/relationships/image" Target="/media/image7.png" Id="Rd5b799625aef41c5" /><Relationship Type="http://schemas.openxmlformats.org/officeDocument/2006/relationships/image" Target="/media/image8.png" Id="Rf2c90a42846f4e14" /><Relationship Type="http://schemas.openxmlformats.org/officeDocument/2006/relationships/image" Target="/media/imagea.png" Id="Ra5f35dc514d74eb1" /><Relationship Type="http://schemas.openxmlformats.org/officeDocument/2006/relationships/image" Target="/media/imageb.png" Id="R0cbf25da431f47b4" /><Relationship Type="http://schemas.openxmlformats.org/officeDocument/2006/relationships/image" Target="/media/image9.png" Id="R7e0224d3c7dd4eec" /><Relationship Type="http://schemas.openxmlformats.org/officeDocument/2006/relationships/image" Target="/media/imagec.png" Id="Rabf0038ea52142aa" /><Relationship Type="http://schemas.openxmlformats.org/officeDocument/2006/relationships/image" Target="/media/imaged.png" Id="R843f44894b464cb3" /><Relationship Type="http://schemas.openxmlformats.org/officeDocument/2006/relationships/image" Target="/media/imagee.png" Id="Ra12e5bfd644a4616" /><Relationship Type="http://schemas.openxmlformats.org/officeDocument/2006/relationships/image" Target="/media/imagef.png" Id="R78b7bf4325c84d61" /><Relationship Type="http://schemas.openxmlformats.org/officeDocument/2006/relationships/image" Target="/media/image11.png" Id="R1d756da997764142" /><Relationship Type="http://schemas.openxmlformats.org/officeDocument/2006/relationships/image" Target="/media/image10.png" Id="R8ee46f5429c44518" /><Relationship Type="http://schemas.openxmlformats.org/officeDocument/2006/relationships/image" Target="/media/image13.png" Id="Rafd2cfc0056748e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2024-11-11T09:26:38.6785774Z</dcterms:created>
  <dcterms:modified xsi:type="dcterms:W3CDTF">2025-05-27T10:25:08.2987522Z</dcterms:modified>
  <dc:creator>Kimberley Lloyd</dc:creator>
  <lastModifiedBy>Kimberley Lloyd</lastModifiedBy>
</coreProperties>
</file>